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51" w:rsidRDefault="00DC1151" w:rsidP="00DC1151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26D6">
        <w:rPr>
          <w:rFonts w:ascii="Times New Roman" w:hAnsi="Times New Roman"/>
          <w:b/>
          <w:sz w:val="28"/>
          <w:szCs w:val="28"/>
          <w:lang w:eastAsia="ru-RU"/>
        </w:rPr>
        <w:t>Категории граждан, которые имеют право на предоставление транспортных услуг социального такси:</w:t>
      </w:r>
    </w:p>
    <w:p w:rsidR="00DC1151" w:rsidRPr="001626D6" w:rsidRDefault="00DC1151" w:rsidP="00DC1151">
      <w:pPr>
        <w:spacing w:after="0" w:line="240" w:lineRule="auto"/>
        <w:ind w:left="502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1151" w:rsidRPr="001668B7" w:rsidTr="00480831">
        <w:tc>
          <w:tcPr>
            <w:tcW w:w="4785" w:type="dxa"/>
          </w:tcPr>
          <w:p w:rsidR="00DC1151" w:rsidRPr="001668B7" w:rsidRDefault="00DC1151" w:rsidP="0048083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668B7">
              <w:rPr>
                <w:rFonts w:ascii="Times New Roman" w:eastAsiaTheme="minorHAnsi" w:hAnsi="Times New Roman"/>
                <w:sz w:val="28"/>
                <w:szCs w:val="28"/>
              </w:rPr>
              <w:t>Категории, услуги которым предоставляются бесплатно</w:t>
            </w:r>
          </w:p>
        </w:tc>
        <w:tc>
          <w:tcPr>
            <w:tcW w:w="4786" w:type="dxa"/>
          </w:tcPr>
          <w:p w:rsidR="00DC1151" w:rsidRPr="001668B7" w:rsidRDefault="00DC1151" w:rsidP="0048083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668B7">
              <w:rPr>
                <w:rFonts w:ascii="Times New Roman" w:eastAsiaTheme="minorHAnsi" w:hAnsi="Times New Roman"/>
                <w:sz w:val="28"/>
                <w:szCs w:val="28"/>
              </w:rPr>
              <w:t>Категории, услуги которым предоставляются с оплатой 25% от стоимости проезда</w:t>
            </w:r>
          </w:p>
        </w:tc>
      </w:tr>
      <w:tr w:rsidR="00DC1151" w:rsidRPr="001668B7" w:rsidTr="00480831">
        <w:trPr>
          <w:trHeight w:val="3960"/>
        </w:trPr>
        <w:tc>
          <w:tcPr>
            <w:tcW w:w="4785" w:type="dxa"/>
          </w:tcPr>
          <w:p w:rsidR="00DC1151" w:rsidRPr="001668B7" w:rsidRDefault="00DC1151" w:rsidP="0048083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668B7">
              <w:rPr>
                <w:rFonts w:ascii="Times New Roman" w:eastAsiaTheme="minorHAnsi" w:hAnsi="Times New Roman"/>
                <w:sz w:val="28"/>
                <w:szCs w:val="28"/>
              </w:rPr>
              <w:t>- Дети-инвалиды:</w:t>
            </w:r>
          </w:p>
          <w:p w:rsidR="00DC1151" w:rsidRPr="001668B7" w:rsidRDefault="00DC1151" w:rsidP="00DC1151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668B7">
              <w:rPr>
                <w:rFonts w:ascii="Times New Roman" w:eastAsiaTheme="minorHAnsi" w:hAnsi="Times New Roman"/>
                <w:sz w:val="28"/>
                <w:szCs w:val="28"/>
              </w:rPr>
              <w:t>дети-инвалиды в возрасте до 7 лет;</w:t>
            </w:r>
          </w:p>
          <w:p w:rsidR="00DC1151" w:rsidRPr="001668B7" w:rsidRDefault="00DC1151" w:rsidP="00DC1151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668B7">
              <w:rPr>
                <w:rFonts w:ascii="Times New Roman" w:eastAsiaTheme="minorHAnsi" w:hAnsi="Times New Roman"/>
                <w:sz w:val="28"/>
                <w:szCs w:val="28"/>
              </w:rPr>
              <w:t>дети-инвалиды по зрению в возрасте до 18 лет;</w:t>
            </w:r>
          </w:p>
          <w:p w:rsidR="00DC1151" w:rsidRPr="001668B7" w:rsidRDefault="00DC1151" w:rsidP="00DC1151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668B7">
              <w:rPr>
                <w:rFonts w:ascii="Times New Roman" w:eastAsiaTheme="minorHAnsi" w:hAnsi="Times New Roman"/>
                <w:sz w:val="28"/>
                <w:szCs w:val="28"/>
              </w:rPr>
              <w:t>дети-инвалиды, имеющие ограничение способности к передвижению и нуждающиеся в обеспечении техническими средствами реабилитации в виде кресел-колясок, костылей, тростей, опор.</w:t>
            </w:r>
          </w:p>
          <w:p w:rsidR="00DC1151" w:rsidRPr="001668B7" w:rsidRDefault="00DC1151" w:rsidP="0048083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668B7">
              <w:rPr>
                <w:rFonts w:ascii="Times New Roman" w:eastAsiaTheme="minorHAnsi" w:hAnsi="Times New Roman"/>
                <w:sz w:val="28"/>
                <w:szCs w:val="28"/>
              </w:rPr>
              <w:t>-Инвалиды:</w:t>
            </w:r>
          </w:p>
          <w:p w:rsidR="00DC1151" w:rsidRPr="001668B7" w:rsidRDefault="00DC1151" w:rsidP="00DC1151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668B7">
              <w:rPr>
                <w:rFonts w:ascii="Times New Roman" w:eastAsiaTheme="minorHAnsi" w:hAnsi="Times New Roman"/>
                <w:sz w:val="28"/>
                <w:szCs w:val="28"/>
              </w:rPr>
              <w:t>инвалиды, имеющие 1 группу инвалидности.</w:t>
            </w:r>
          </w:p>
          <w:p w:rsidR="00DC1151" w:rsidRPr="001668B7" w:rsidRDefault="00DC1151" w:rsidP="0048083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668B7">
              <w:rPr>
                <w:rFonts w:ascii="Times New Roman" w:eastAsiaTheme="minorHAnsi" w:hAnsi="Times New Roman"/>
                <w:sz w:val="28"/>
                <w:szCs w:val="28"/>
              </w:rPr>
              <w:t>-Участники   Великой Отечественной войны;</w:t>
            </w:r>
          </w:p>
          <w:p w:rsidR="00DC1151" w:rsidRDefault="00DC1151" w:rsidP="0048083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668B7">
              <w:rPr>
                <w:rFonts w:ascii="Times New Roman" w:eastAsiaTheme="minorHAnsi" w:hAnsi="Times New Roman"/>
                <w:sz w:val="28"/>
                <w:szCs w:val="28"/>
              </w:rPr>
              <w:t>-Инвал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иды Великой Отечественной Войны; </w:t>
            </w:r>
          </w:p>
          <w:p w:rsidR="00DC1151" w:rsidRPr="001668B7" w:rsidRDefault="00DC1151" w:rsidP="0048083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граждане</w:t>
            </w:r>
            <w:proofErr w:type="gramEnd"/>
            <w:r w:rsidRPr="00CC4B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еющие</w:t>
            </w:r>
            <w:r w:rsidRPr="00CC4B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медицинское заключение о необходимости проведения процедур </w:t>
            </w:r>
            <w:r w:rsidRPr="00CC4B9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гемодиализа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DC1151" w:rsidRPr="001668B7" w:rsidRDefault="00DC1151" w:rsidP="0048083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C1151" w:rsidRPr="001668B7" w:rsidRDefault="00DC1151" w:rsidP="0048083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668B7">
              <w:rPr>
                <w:rFonts w:ascii="Times New Roman" w:eastAsiaTheme="minorHAnsi" w:hAnsi="Times New Roman"/>
                <w:sz w:val="28"/>
                <w:szCs w:val="28"/>
              </w:rPr>
              <w:t>- Инвалиды:</w:t>
            </w:r>
          </w:p>
          <w:p w:rsidR="00DC1151" w:rsidRPr="001668B7" w:rsidRDefault="00DC1151" w:rsidP="00DC1151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668B7">
              <w:rPr>
                <w:rFonts w:ascii="Times New Roman" w:eastAsiaTheme="minorHAnsi" w:hAnsi="Times New Roman"/>
                <w:sz w:val="28"/>
                <w:szCs w:val="28"/>
              </w:rPr>
              <w:t>инвалиды, имеющие 3 степень ограничения способности к трудовой деятельности независимо от группы инвалидности, признанные инвалидами до 01.01.2010 года без указания срока переосвидетельствования;</w:t>
            </w:r>
          </w:p>
          <w:p w:rsidR="00DC1151" w:rsidRPr="001668B7" w:rsidRDefault="00DC1151" w:rsidP="00DC1151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668B7">
              <w:rPr>
                <w:rFonts w:ascii="Times New Roman" w:eastAsiaTheme="minorHAnsi" w:hAnsi="Times New Roman"/>
                <w:sz w:val="28"/>
                <w:szCs w:val="28"/>
              </w:rPr>
              <w:t>инвалиды, имеющие ограничение способности к передвижению и нуждающиеся в обеспечении техническими средствами реабилитации в виде кресел-колясок, костылей, тростей, опор;</w:t>
            </w:r>
          </w:p>
          <w:p w:rsidR="00DC1151" w:rsidRPr="001668B7" w:rsidRDefault="00DC1151" w:rsidP="00DC1151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668B7">
              <w:rPr>
                <w:rFonts w:ascii="Times New Roman" w:eastAsiaTheme="minorHAnsi" w:hAnsi="Times New Roman"/>
                <w:sz w:val="28"/>
                <w:szCs w:val="28"/>
              </w:rPr>
              <w:t>инвалиды по зрению;</w:t>
            </w:r>
          </w:p>
          <w:p w:rsidR="00DC1151" w:rsidRPr="001668B7" w:rsidRDefault="00DC1151" w:rsidP="0048083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668B7">
              <w:rPr>
                <w:rFonts w:ascii="Times New Roman" w:eastAsiaTheme="minorHAnsi" w:hAnsi="Times New Roman"/>
                <w:sz w:val="28"/>
                <w:szCs w:val="28"/>
              </w:rPr>
              <w:t>- Другие категории:</w:t>
            </w:r>
          </w:p>
          <w:p w:rsidR="00DC1151" w:rsidRPr="001668B7" w:rsidRDefault="00DC1151" w:rsidP="00DC1151">
            <w:pPr>
              <w:numPr>
                <w:ilvl w:val="0"/>
                <w:numId w:val="3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668B7">
              <w:rPr>
                <w:rFonts w:ascii="Times New Roman" w:eastAsiaTheme="minorHAnsi" w:hAnsi="Times New Roman"/>
                <w:sz w:val="28"/>
                <w:szCs w:val="28"/>
              </w:rPr>
              <w:t>лица старше 80 лет</w:t>
            </w:r>
          </w:p>
          <w:p w:rsidR="00DC1151" w:rsidRPr="001668B7" w:rsidRDefault="00DC1151" w:rsidP="00DC1151">
            <w:pPr>
              <w:numPr>
                <w:ilvl w:val="0"/>
                <w:numId w:val="3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668B7">
              <w:rPr>
                <w:rFonts w:ascii="Times New Roman" w:eastAsiaTheme="minorHAnsi" w:hAnsi="Times New Roman"/>
                <w:sz w:val="28"/>
                <w:szCs w:val="28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периоды Второй мировой войны, имеющие 2 группу инвалидности.</w:t>
            </w:r>
          </w:p>
          <w:p w:rsidR="00DC1151" w:rsidRPr="001668B7" w:rsidRDefault="00DC1151" w:rsidP="00DC1151">
            <w:pPr>
              <w:numPr>
                <w:ilvl w:val="0"/>
                <w:numId w:val="3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668B7">
              <w:rPr>
                <w:rFonts w:ascii="Times New Roman" w:eastAsiaTheme="minorHAnsi" w:hAnsi="Times New Roman"/>
                <w:sz w:val="28"/>
                <w:szCs w:val="28"/>
              </w:rPr>
              <w:t>лица, награжденные знаком "Жителю блокадного Ленинграда".</w:t>
            </w:r>
          </w:p>
        </w:tc>
      </w:tr>
    </w:tbl>
    <w:p w:rsidR="00BE08FA" w:rsidRDefault="00BE08FA">
      <w:bookmarkStart w:id="0" w:name="_GoBack"/>
      <w:bookmarkEnd w:id="0"/>
    </w:p>
    <w:sectPr w:rsidR="00BE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7B8"/>
    <w:multiLevelType w:val="hybridMultilevel"/>
    <w:tmpl w:val="9F9C9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45914"/>
    <w:multiLevelType w:val="hybridMultilevel"/>
    <w:tmpl w:val="1480B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26028"/>
    <w:multiLevelType w:val="hybridMultilevel"/>
    <w:tmpl w:val="2F089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2244D"/>
    <w:multiLevelType w:val="hybridMultilevel"/>
    <w:tmpl w:val="0068E5E2"/>
    <w:lvl w:ilvl="0" w:tplc="42621C5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03"/>
    <w:rsid w:val="00A91503"/>
    <w:rsid w:val="00BE08FA"/>
    <w:rsid w:val="00DC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5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5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2</cp:revision>
  <dcterms:created xsi:type="dcterms:W3CDTF">2018-02-01T08:05:00Z</dcterms:created>
  <dcterms:modified xsi:type="dcterms:W3CDTF">2018-02-01T08:05:00Z</dcterms:modified>
</cp:coreProperties>
</file>