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B9" w:rsidRPr="009D37B9" w:rsidRDefault="009D37B9" w:rsidP="009D37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7B9">
        <w:rPr>
          <w:rFonts w:ascii="Times New Roman" w:hAnsi="Times New Roman" w:cs="Times New Roman"/>
          <w:sz w:val="28"/>
          <w:szCs w:val="28"/>
        </w:rPr>
        <w:t>Сведения</w:t>
      </w:r>
    </w:p>
    <w:p w:rsidR="009D37B9" w:rsidRDefault="009D37B9" w:rsidP="009D3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7B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9D37B9" w:rsidRDefault="009D37B9" w:rsidP="009D3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7B9">
        <w:rPr>
          <w:rFonts w:ascii="Times New Roman" w:hAnsi="Times New Roman" w:cs="Times New Roman"/>
          <w:sz w:val="28"/>
          <w:szCs w:val="28"/>
        </w:rPr>
        <w:t>председателя комитета по социальной защите населения Ленинградской области</w:t>
      </w:r>
    </w:p>
    <w:p w:rsidR="009D37B9" w:rsidRDefault="009D37B9" w:rsidP="009D3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7B9">
        <w:rPr>
          <w:rFonts w:ascii="Times New Roman" w:hAnsi="Times New Roman" w:cs="Times New Roman"/>
          <w:sz w:val="28"/>
          <w:szCs w:val="28"/>
        </w:rPr>
        <w:t>за период с 1 января по 31 декабря 2013 года</w:t>
      </w:r>
    </w:p>
    <w:p w:rsidR="009D37B9" w:rsidRDefault="009D37B9" w:rsidP="009D37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1593"/>
        <w:gridCol w:w="1969"/>
        <w:gridCol w:w="1306"/>
        <w:gridCol w:w="1584"/>
        <w:gridCol w:w="1686"/>
        <w:gridCol w:w="1894"/>
        <w:gridCol w:w="1306"/>
        <w:gridCol w:w="1584"/>
      </w:tblGrid>
      <w:tr w:rsidR="009D37B9" w:rsidRPr="009D37B9" w:rsidTr="009D37B9">
        <w:tc>
          <w:tcPr>
            <w:tcW w:w="1638" w:type="dxa"/>
            <w:vMerge w:val="restart"/>
          </w:tcPr>
          <w:p w:rsidR="009D37B9" w:rsidRPr="009D37B9" w:rsidRDefault="009D37B9" w:rsidP="009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9D37B9" w:rsidRPr="009D37B9" w:rsidRDefault="009D37B9" w:rsidP="009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B9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 за 2013 г.</w:t>
            </w:r>
          </w:p>
        </w:tc>
        <w:tc>
          <w:tcPr>
            <w:tcW w:w="6545" w:type="dxa"/>
            <w:gridSpan w:val="4"/>
          </w:tcPr>
          <w:p w:rsidR="009D37B9" w:rsidRPr="009D37B9" w:rsidRDefault="009D37B9" w:rsidP="009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B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8"/>
            </w:tblGrid>
            <w:tr w:rsidR="009D37B9" w:rsidRPr="009D37B9">
              <w:trPr>
                <w:trHeight w:val="256"/>
              </w:trPr>
              <w:tc>
                <w:tcPr>
                  <w:tcW w:w="0" w:type="auto"/>
                </w:tcPr>
                <w:p w:rsidR="009D37B9" w:rsidRPr="009D37B9" w:rsidRDefault="009D37B9" w:rsidP="009D37B9">
                  <w:pPr>
                    <w:pStyle w:val="Default"/>
                  </w:pPr>
                  <w:r w:rsidRPr="009D37B9"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</w:tbl>
          <w:p w:rsidR="009D37B9" w:rsidRPr="009D37B9" w:rsidRDefault="009D37B9" w:rsidP="009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B9" w:rsidRPr="009D37B9" w:rsidTr="009D37B9">
        <w:tc>
          <w:tcPr>
            <w:tcW w:w="1638" w:type="dxa"/>
            <w:vMerge/>
          </w:tcPr>
          <w:p w:rsidR="009D37B9" w:rsidRPr="009D37B9" w:rsidRDefault="009D37B9" w:rsidP="009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D37B9" w:rsidRPr="009D37B9" w:rsidRDefault="009D37B9" w:rsidP="009D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Вид объектов недвижимости </w:t>
            </w:r>
          </w:p>
        </w:tc>
        <w:tc>
          <w:tcPr>
            <w:tcW w:w="1306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Площадь (кв.м) </w:t>
            </w:r>
          </w:p>
        </w:tc>
        <w:tc>
          <w:tcPr>
            <w:tcW w:w="1584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Страна расположе-ния </w:t>
            </w:r>
          </w:p>
        </w:tc>
        <w:tc>
          <w:tcPr>
            <w:tcW w:w="1686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Транс-портные средства </w:t>
            </w:r>
          </w:p>
        </w:tc>
        <w:tc>
          <w:tcPr>
            <w:tcW w:w="1894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Вид объектов недвижимости </w:t>
            </w:r>
          </w:p>
        </w:tc>
        <w:tc>
          <w:tcPr>
            <w:tcW w:w="1306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Площадь (кв.м) </w:t>
            </w:r>
          </w:p>
        </w:tc>
        <w:tc>
          <w:tcPr>
            <w:tcW w:w="1584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Страна расположе-ния </w:t>
            </w:r>
          </w:p>
        </w:tc>
      </w:tr>
      <w:tr w:rsidR="009D37B9" w:rsidRPr="009D37B9" w:rsidTr="009D37B9">
        <w:tc>
          <w:tcPr>
            <w:tcW w:w="1638" w:type="dxa"/>
          </w:tcPr>
          <w:p w:rsidR="009D37B9" w:rsidRPr="009D37B9" w:rsidRDefault="009D37B9" w:rsidP="009D37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7B9">
              <w:rPr>
                <w:rFonts w:ascii="Times New Roman" w:hAnsi="Times New Roman" w:cs="Times New Roman"/>
                <w:sz w:val="24"/>
                <w:szCs w:val="24"/>
              </w:rPr>
              <w:t xml:space="preserve">Нещадим </w:t>
            </w:r>
          </w:p>
          <w:p w:rsidR="009D37B9" w:rsidRPr="009D37B9" w:rsidRDefault="009D37B9" w:rsidP="009D37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7B9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9D37B9" w:rsidRPr="009D37B9" w:rsidRDefault="009D37B9" w:rsidP="009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B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93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1 153 614,12 </w:t>
            </w:r>
          </w:p>
        </w:tc>
        <w:tc>
          <w:tcPr>
            <w:tcW w:w="1969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земельный участок </w:t>
            </w:r>
          </w:p>
          <w:p w:rsidR="009D37B9" w:rsidRPr="009D37B9" w:rsidRDefault="009D37B9" w:rsidP="009D37B9">
            <w:pPr>
              <w:pStyle w:val="Default"/>
            </w:pPr>
            <w:r w:rsidRPr="009D37B9">
              <w:t xml:space="preserve">жилой дом </w:t>
            </w:r>
          </w:p>
          <w:p w:rsidR="009D37B9" w:rsidRPr="009D37B9" w:rsidRDefault="009D37B9" w:rsidP="009D37B9">
            <w:pPr>
              <w:pStyle w:val="Default"/>
            </w:pPr>
            <w:r w:rsidRPr="009D37B9">
              <w:t xml:space="preserve">квартира </w:t>
            </w:r>
          </w:p>
        </w:tc>
        <w:tc>
          <w:tcPr>
            <w:tcW w:w="1306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1150 </w:t>
            </w:r>
          </w:p>
          <w:p w:rsidR="009D37B9" w:rsidRPr="009D37B9" w:rsidRDefault="009D37B9" w:rsidP="009D37B9">
            <w:pPr>
              <w:pStyle w:val="Default"/>
            </w:pPr>
            <w:r w:rsidRPr="009D37B9">
              <w:t xml:space="preserve">47,9 </w:t>
            </w:r>
          </w:p>
          <w:p w:rsidR="009D37B9" w:rsidRPr="009D37B9" w:rsidRDefault="009D37B9" w:rsidP="009D37B9">
            <w:pPr>
              <w:pStyle w:val="Default"/>
            </w:pPr>
            <w:r w:rsidRPr="009D37B9">
              <w:t xml:space="preserve">85,3 </w:t>
            </w:r>
          </w:p>
        </w:tc>
        <w:tc>
          <w:tcPr>
            <w:tcW w:w="1584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Россия </w:t>
            </w:r>
          </w:p>
          <w:p w:rsidR="009D37B9" w:rsidRPr="009D37B9" w:rsidRDefault="009D37B9" w:rsidP="009D37B9">
            <w:pPr>
              <w:pStyle w:val="Default"/>
            </w:pPr>
            <w:r w:rsidRPr="009D37B9">
              <w:t xml:space="preserve">Россия </w:t>
            </w:r>
          </w:p>
          <w:p w:rsidR="009D37B9" w:rsidRPr="009D37B9" w:rsidRDefault="009D37B9" w:rsidP="009D37B9">
            <w:pPr>
              <w:pStyle w:val="Default"/>
            </w:pPr>
            <w:r w:rsidRPr="009D37B9">
              <w:t xml:space="preserve">Россия </w:t>
            </w:r>
          </w:p>
        </w:tc>
        <w:tc>
          <w:tcPr>
            <w:tcW w:w="1686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Легковой автомобиль </w:t>
            </w:r>
          </w:p>
          <w:p w:rsidR="009D37B9" w:rsidRPr="009D37B9" w:rsidRDefault="009D37B9" w:rsidP="009D37B9">
            <w:pPr>
              <w:pStyle w:val="Default"/>
            </w:pPr>
            <w:r w:rsidRPr="009D37B9">
              <w:t xml:space="preserve">«BMW X-1» </w:t>
            </w:r>
          </w:p>
        </w:tc>
        <w:tc>
          <w:tcPr>
            <w:tcW w:w="1894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земельный участок </w:t>
            </w:r>
          </w:p>
        </w:tc>
        <w:tc>
          <w:tcPr>
            <w:tcW w:w="1306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1575 </w:t>
            </w:r>
          </w:p>
        </w:tc>
        <w:tc>
          <w:tcPr>
            <w:tcW w:w="1584" w:type="dxa"/>
          </w:tcPr>
          <w:p w:rsidR="009D37B9" w:rsidRPr="009D37B9" w:rsidRDefault="009D37B9" w:rsidP="009D37B9">
            <w:pPr>
              <w:pStyle w:val="Default"/>
            </w:pPr>
            <w:r w:rsidRPr="009D37B9">
              <w:t xml:space="preserve">Россия </w:t>
            </w:r>
          </w:p>
        </w:tc>
      </w:tr>
    </w:tbl>
    <w:p w:rsidR="009D37B9" w:rsidRDefault="009D37B9" w:rsidP="009D3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B9" w:rsidRDefault="009D37B9" w:rsidP="009D37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37B9" w:rsidSect="009D37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B9"/>
    <w:rsid w:val="001E6A81"/>
    <w:rsid w:val="00200212"/>
    <w:rsid w:val="009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Петров Олег Юрьевич</cp:lastModifiedBy>
  <cp:revision>2</cp:revision>
  <dcterms:created xsi:type="dcterms:W3CDTF">2014-08-18T05:59:00Z</dcterms:created>
  <dcterms:modified xsi:type="dcterms:W3CDTF">2014-08-18T05:59:00Z</dcterms:modified>
</cp:coreProperties>
</file>