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F41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втором </w:t>
      </w:r>
      <w:bookmarkStart w:id="0" w:name="_GoBack"/>
      <w:bookmarkEnd w:id="0"/>
      <w:r w:rsidR="00E500D4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2016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D5B" w:rsidRPr="00E500D4" w:rsidRDefault="00361D5B" w:rsidP="005A2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5A2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A2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втором 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2016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A2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9068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9624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7901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рублей,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8877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рубля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(см. </w:t>
      </w:r>
      <w:r w:rsidR="005A20A1" w:rsidRPr="005A20A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5A20A1">
        <w:rPr>
          <w:rFonts w:ascii="Times New Roman" w:eastAsia="Times New Roman" w:hAnsi="Times New Roman" w:cs="Times New Roman"/>
          <w:sz w:val="24"/>
          <w:szCs w:val="24"/>
        </w:rPr>
        <w:t xml:space="preserve">кой области от 18.08.2016 № 310 </w:t>
      </w:r>
      <w:r w:rsidR="005A20A1" w:rsidRPr="005A20A1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5A20A1">
        <w:rPr>
          <w:rFonts w:ascii="Times New Roman" w:eastAsia="Times New Roman" w:hAnsi="Times New Roman" w:cs="Times New Roman"/>
          <w:sz w:val="24"/>
          <w:szCs w:val="24"/>
        </w:rPr>
        <w:t>сти за второй квартал 2016 года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"). 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F41797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F0649"/>
    <w:rsid w:val="002E1844"/>
    <w:rsid w:val="002E3FB4"/>
    <w:rsid w:val="00361D5B"/>
    <w:rsid w:val="003C18D3"/>
    <w:rsid w:val="0045788B"/>
    <w:rsid w:val="00566E9D"/>
    <w:rsid w:val="005A20A1"/>
    <w:rsid w:val="005B39E7"/>
    <w:rsid w:val="0061274B"/>
    <w:rsid w:val="00651EEE"/>
    <w:rsid w:val="006D5CE8"/>
    <w:rsid w:val="007308C4"/>
    <w:rsid w:val="00822D46"/>
    <w:rsid w:val="008706DC"/>
    <w:rsid w:val="008E5164"/>
    <w:rsid w:val="00BD7AA7"/>
    <w:rsid w:val="00D26DB8"/>
    <w:rsid w:val="00E500D4"/>
    <w:rsid w:val="00F41797"/>
    <w:rsid w:val="00F44342"/>
    <w:rsid w:val="00FA155C"/>
    <w:rsid w:val="00FB543C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3</cp:revision>
  <cp:lastPrinted>2014-02-21T11:09:00Z</cp:lastPrinted>
  <dcterms:created xsi:type="dcterms:W3CDTF">2016-11-29T11:29:00Z</dcterms:created>
  <dcterms:modified xsi:type="dcterms:W3CDTF">2016-11-29T11:29:00Z</dcterms:modified>
</cp:coreProperties>
</file>