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FD2359" w:rsidRP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6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 квартале 2015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1D5B" w:rsidRPr="00361D5B" w:rsidRDefault="00361D5B" w:rsidP="0036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Ленинградской области в </w:t>
      </w:r>
      <w:r w:rsidR="00566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 квартале 2015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 </w:t>
      </w:r>
      <w:r w:rsidR="00566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8201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рубль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для трудоспособного населения –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8689 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пенсионеров –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 xml:space="preserve">7118 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рублей, детей –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8027 рублей</w:t>
      </w:r>
      <w:r w:rsidR="00FD2359" w:rsidRPr="00FD2359">
        <w:rPr>
          <w:rFonts w:ascii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 постановление Правите</w:t>
      </w:r>
      <w:r w:rsidR="00FB543C">
        <w:rPr>
          <w:rFonts w:ascii="Times New Roman" w:eastAsia="Times New Roman" w:hAnsi="Times New Roman" w:cs="Times New Roman"/>
          <w:sz w:val="24"/>
          <w:szCs w:val="24"/>
        </w:rPr>
        <w:t>льства Ленинградской области</w:t>
      </w:r>
      <w:r w:rsidR="00566E9D">
        <w:rPr>
          <w:rFonts w:ascii="Times New Roman" w:eastAsia="Times New Roman" w:hAnsi="Times New Roman" w:cs="Times New Roman"/>
          <w:sz w:val="24"/>
          <w:szCs w:val="24"/>
        </w:rPr>
        <w:t xml:space="preserve"> от 8 июля</w:t>
      </w:r>
      <w:r w:rsidR="00FB543C">
        <w:rPr>
          <w:rFonts w:ascii="Times New Roman" w:eastAsia="Times New Roman" w:hAnsi="Times New Roman" w:cs="Times New Roman"/>
          <w:sz w:val="24"/>
          <w:szCs w:val="24"/>
        </w:rPr>
        <w:t xml:space="preserve"> 2015 г. №</w:t>
      </w:r>
      <w:r w:rsidR="00566E9D">
        <w:rPr>
          <w:rFonts w:ascii="Times New Roman" w:eastAsia="Times New Roman" w:hAnsi="Times New Roman" w:cs="Times New Roman"/>
          <w:sz w:val="24"/>
          <w:szCs w:val="24"/>
        </w:rPr>
        <w:t xml:space="preserve"> 262</w:t>
      </w:r>
      <w:r w:rsidR="00FB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"Об установлении ве</w:t>
      </w:r>
      <w:bookmarkStart w:id="0" w:name="_GoBack"/>
      <w:bookmarkEnd w:id="0"/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566E9D">
        <w:rPr>
          <w:rFonts w:ascii="Times New Roman" w:eastAsia="Times New Roman" w:hAnsi="Times New Roman" w:cs="Times New Roman"/>
          <w:sz w:val="24"/>
          <w:szCs w:val="24"/>
        </w:rPr>
        <w:t xml:space="preserve">первый квартал 2015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года"). 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566E9D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1F0649"/>
    <w:rsid w:val="002E1844"/>
    <w:rsid w:val="002E3FB4"/>
    <w:rsid w:val="00361D5B"/>
    <w:rsid w:val="003C18D3"/>
    <w:rsid w:val="0045788B"/>
    <w:rsid w:val="00566E9D"/>
    <w:rsid w:val="0061274B"/>
    <w:rsid w:val="00651EEE"/>
    <w:rsid w:val="006D5CE8"/>
    <w:rsid w:val="007308C4"/>
    <w:rsid w:val="00822D46"/>
    <w:rsid w:val="008706DC"/>
    <w:rsid w:val="008E5164"/>
    <w:rsid w:val="00BD7AA7"/>
    <w:rsid w:val="00D26DB8"/>
    <w:rsid w:val="00F44342"/>
    <w:rsid w:val="00FA155C"/>
    <w:rsid w:val="00FB543C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2015-07-14T13:48:00Z</dcterms:created>
  <dcterms:modified xsi:type="dcterms:W3CDTF">2015-07-14T13:48:00Z</dcterms:modified>
</cp:coreProperties>
</file>