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36" w:rsidRPr="00937383" w:rsidRDefault="00C77836" w:rsidP="00C77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38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37383">
        <w:rPr>
          <w:rFonts w:ascii="Times New Roman" w:hAnsi="Times New Roman" w:cs="Times New Roman"/>
          <w:b/>
          <w:sz w:val="24"/>
          <w:szCs w:val="24"/>
        </w:rPr>
        <w:t xml:space="preserve">Лобанова Татьяна Юрьевна </w:t>
      </w:r>
      <w:r w:rsidRPr="00937383">
        <w:rPr>
          <w:rFonts w:ascii="Times New Roman" w:hAnsi="Times New Roman" w:cs="Times New Roman"/>
          <w:sz w:val="24"/>
          <w:szCs w:val="24"/>
        </w:rPr>
        <w:t xml:space="preserve">– работает </w:t>
      </w:r>
      <w:bookmarkStart w:id="0" w:name="_GoBack"/>
      <w:r w:rsidRPr="00937383">
        <w:rPr>
          <w:rFonts w:ascii="Times New Roman" w:hAnsi="Times New Roman" w:cs="Times New Roman"/>
          <w:sz w:val="24"/>
          <w:szCs w:val="24"/>
        </w:rPr>
        <w:t xml:space="preserve">социальным работником отделения социального обслуживания на дому </w:t>
      </w:r>
      <w:bookmarkEnd w:id="0"/>
      <w:r w:rsidRPr="00937383">
        <w:rPr>
          <w:rFonts w:ascii="Times New Roman" w:hAnsi="Times New Roman" w:cs="Times New Roman"/>
          <w:sz w:val="24"/>
          <w:szCs w:val="24"/>
        </w:rPr>
        <w:t xml:space="preserve"> с июля 1994 года. </w:t>
      </w:r>
    </w:p>
    <w:p w:rsidR="00C77836" w:rsidRPr="00937383" w:rsidRDefault="00C77836" w:rsidP="00C77836">
      <w:pPr>
        <w:shd w:val="clear" w:color="auto" w:fill="FFFFFF"/>
        <w:spacing w:after="0" w:line="240" w:lineRule="auto"/>
        <w:ind w:right="-27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93738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        Татьяна Юрьевна награждалась:</w:t>
      </w:r>
    </w:p>
    <w:p w:rsidR="00C77836" w:rsidRPr="00937383" w:rsidRDefault="00C77836" w:rsidP="00C77836">
      <w:pPr>
        <w:shd w:val="clear" w:color="auto" w:fill="FFFFFF"/>
        <w:spacing w:after="0" w:line="322" w:lineRule="exact"/>
        <w:ind w:left="125" w:right="-28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93738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38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37383">
        <w:rPr>
          <w:rFonts w:ascii="Times New Roman" w:hAnsi="Times New Roman" w:cs="Times New Roman"/>
          <w:sz w:val="24"/>
          <w:szCs w:val="24"/>
        </w:rPr>
        <w:t>996 году  - Б</w:t>
      </w:r>
      <w:r w:rsidRPr="00937383">
        <w:rPr>
          <w:rFonts w:ascii="Times New Roman" w:hAnsi="Times New Roman" w:cs="Times New Roman"/>
          <w:color w:val="000000"/>
          <w:spacing w:val="4"/>
          <w:sz w:val="24"/>
          <w:szCs w:val="24"/>
        </w:rPr>
        <w:t>лагодарностью МУ «ТЦСОН»;</w:t>
      </w:r>
    </w:p>
    <w:p w:rsidR="00C77836" w:rsidRPr="00937383" w:rsidRDefault="00C77836" w:rsidP="00C77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383">
        <w:rPr>
          <w:rFonts w:ascii="Times New Roman" w:hAnsi="Times New Roman" w:cs="Times New Roman"/>
          <w:sz w:val="24"/>
          <w:szCs w:val="24"/>
        </w:rPr>
        <w:t xml:space="preserve">             в 2003 году  - Б</w:t>
      </w:r>
      <w:r w:rsidRPr="00937383">
        <w:rPr>
          <w:rFonts w:ascii="Times New Roman" w:hAnsi="Times New Roman" w:cs="Times New Roman"/>
          <w:color w:val="000000"/>
          <w:spacing w:val="4"/>
          <w:sz w:val="24"/>
          <w:szCs w:val="24"/>
        </w:rPr>
        <w:t>лагодарностью МУ «ТЦСОН»;</w:t>
      </w:r>
    </w:p>
    <w:p w:rsidR="00C77836" w:rsidRPr="00937383" w:rsidRDefault="00C77836" w:rsidP="00C77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383">
        <w:rPr>
          <w:rFonts w:ascii="Times New Roman" w:hAnsi="Times New Roman" w:cs="Times New Roman"/>
          <w:sz w:val="24"/>
          <w:szCs w:val="24"/>
        </w:rPr>
        <w:t xml:space="preserve">             в 2004 году  -  </w:t>
      </w:r>
      <w:proofErr w:type="gramStart"/>
      <w:r w:rsidRPr="00937383">
        <w:rPr>
          <w:rFonts w:ascii="Times New Roman" w:eastAsia="Times New Roman" w:hAnsi="Times New Roman" w:cs="Times New Roman"/>
          <w:sz w:val="24"/>
          <w:szCs w:val="24"/>
        </w:rPr>
        <w:t>Записана</w:t>
      </w:r>
      <w:proofErr w:type="gramEnd"/>
      <w:r w:rsidRPr="00937383">
        <w:rPr>
          <w:rFonts w:ascii="Times New Roman" w:eastAsia="Times New Roman" w:hAnsi="Times New Roman" w:cs="Times New Roman"/>
          <w:sz w:val="24"/>
          <w:szCs w:val="24"/>
        </w:rPr>
        <w:t xml:space="preserve"> в книгу почета центра;</w:t>
      </w:r>
    </w:p>
    <w:p w:rsidR="00C77836" w:rsidRPr="00937383" w:rsidRDefault="00C77836" w:rsidP="00C77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383">
        <w:rPr>
          <w:rFonts w:ascii="Times New Roman" w:hAnsi="Times New Roman" w:cs="Times New Roman"/>
          <w:sz w:val="24"/>
          <w:szCs w:val="24"/>
        </w:rPr>
        <w:t xml:space="preserve">             в  2010 году  - Б</w:t>
      </w:r>
      <w:r w:rsidRPr="00937383">
        <w:rPr>
          <w:rFonts w:ascii="Times New Roman" w:hAnsi="Times New Roman" w:cs="Times New Roman"/>
          <w:color w:val="000000"/>
          <w:spacing w:val="4"/>
          <w:sz w:val="24"/>
          <w:szCs w:val="24"/>
        </w:rPr>
        <w:t>лагодарностью МУ «ТЦСОН»;</w:t>
      </w:r>
    </w:p>
    <w:p w:rsidR="00C77836" w:rsidRPr="00937383" w:rsidRDefault="00C77836" w:rsidP="00C77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383">
        <w:rPr>
          <w:rFonts w:ascii="Times New Roman" w:hAnsi="Times New Roman" w:cs="Times New Roman"/>
          <w:sz w:val="24"/>
          <w:szCs w:val="24"/>
        </w:rPr>
        <w:t xml:space="preserve">             в </w:t>
      </w:r>
      <w:r w:rsidRPr="0093738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2011 году - Почетной грамотой МУ «ТЦСОН»;</w:t>
      </w:r>
    </w:p>
    <w:p w:rsidR="00C77836" w:rsidRDefault="00C77836" w:rsidP="00C7783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937383">
        <w:rPr>
          <w:rFonts w:ascii="Times New Roman" w:hAnsi="Times New Roman" w:cs="Times New Roman"/>
          <w:sz w:val="24"/>
          <w:szCs w:val="24"/>
        </w:rPr>
        <w:t xml:space="preserve">             в  2013 году - Благодарностью ко</w:t>
      </w:r>
      <w:r w:rsidRPr="00937383">
        <w:rPr>
          <w:rFonts w:ascii="Times New Roman" w:hAnsi="Times New Roman" w:cs="Times New Roman"/>
          <w:color w:val="000000"/>
          <w:spacing w:val="5"/>
          <w:sz w:val="24"/>
          <w:szCs w:val="24"/>
        </w:rPr>
        <w:t>митета по социальной защите населения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</w:p>
    <w:p w:rsidR="00C77836" w:rsidRPr="00937383" w:rsidRDefault="00C77836" w:rsidP="00C77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                               Ленинградской Области</w:t>
      </w:r>
      <w:r w:rsidRPr="00937383">
        <w:rPr>
          <w:rFonts w:ascii="Times New Roman" w:hAnsi="Times New Roman" w:cs="Times New Roman"/>
          <w:color w:val="000000"/>
          <w:spacing w:val="5"/>
          <w:sz w:val="24"/>
          <w:szCs w:val="24"/>
        </w:rPr>
        <w:t>;</w:t>
      </w:r>
    </w:p>
    <w:p w:rsidR="00C77836" w:rsidRPr="00937383" w:rsidRDefault="00C77836" w:rsidP="00C77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E46" w:rsidRDefault="00055E46"/>
    <w:sectPr w:rsidR="00055E46" w:rsidSect="00593A95">
      <w:pgSz w:w="11906" w:h="16838"/>
      <w:pgMar w:top="142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EA"/>
    <w:rsid w:val="00055E46"/>
    <w:rsid w:val="00C77836"/>
    <w:rsid w:val="00EA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Чешева Алла Дмитриевна.</dc:creator>
  <cp:keywords/>
  <dc:description/>
  <cp:lastModifiedBy>Чешева Алла Дмитриевна.</cp:lastModifiedBy>
  <cp:revision>2</cp:revision>
  <dcterms:created xsi:type="dcterms:W3CDTF">2016-08-12T09:29:00Z</dcterms:created>
  <dcterms:modified xsi:type="dcterms:W3CDTF">2016-08-12T09:30:00Z</dcterms:modified>
</cp:coreProperties>
</file>