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4E" w:rsidRPr="00A95354" w:rsidRDefault="0038434E" w:rsidP="00490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34E" w:rsidRDefault="0038434E" w:rsidP="00FF48D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34E" w:rsidRPr="0029530E" w:rsidRDefault="0055186A" w:rsidP="00BE0A5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bookmarkStart w:id="0" w:name="_GoBack"/>
      <w:proofErr w:type="spellStart"/>
      <w:r w:rsidRPr="0029530E">
        <w:rPr>
          <w:rFonts w:ascii="Times New Roman" w:hAnsi="Times New Roman" w:cs="Times New Roman"/>
          <w:b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Лемяскина</w:t>
      </w:r>
      <w:proofErr w:type="spellEnd"/>
      <w:r w:rsidRPr="0029530E">
        <w:rPr>
          <w:rFonts w:ascii="Times New Roman" w:hAnsi="Times New Roman" w:cs="Times New Roman"/>
          <w:b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Валентина Александровна</w:t>
      </w:r>
    </w:p>
    <w:bookmarkEnd w:id="0"/>
    <w:p w:rsidR="0055186A" w:rsidRDefault="0055186A" w:rsidP="00BE0A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Родилась 18.02.1954 года в Кемеровской области. </w:t>
      </w:r>
    </w:p>
    <w:p w:rsidR="0055186A" w:rsidRDefault="0055186A" w:rsidP="00BE0A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1972 году закончила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Ленгерское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медицинское училище. С 1972 по 1994год работала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мед.сестрой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районной больнице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>рысь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186A" w:rsidRDefault="0055186A" w:rsidP="00BE0A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1974 году вышла замуж, имеет двух дочерей.</w:t>
      </w:r>
    </w:p>
    <w:p w:rsidR="0055186A" w:rsidRDefault="0055186A" w:rsidP="00BE0A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 1994 года работает в ЛОГКУ «Волосовский п</w:t>
      </w:r>
      <w:r w:rsidR="001C1D74">
        <w:rPr>
          <w:rFonts w:ascii="Times New Roman" w:hAnsi="Times New Roman" w:cs="Times New Roman"/>
          <w:sz w:val="32"/>
          <w:szCs w:val="32"/>
        </w:rPr>
        <w:t>сихоневрологический интернат» (</w:t>
      </w:r>
      <w:r>
        <w:rPr>
          <w:rFonts w:ascii="Times New Roman" w:hAnsi="Times New Roman" w:cs="Times New Roman"/>
          <w:sz w:val="32"/>
          <w:szCs w:val="32"/>
        </w:rPr>
        <w:t>ранее назывался «Волосовский детский дом-интернат для умственно отсталых детей»).</w:t>
      </w:r>
    </w:p>
    <w:p w:rsidR="00A3609E" w:rsidRDefault="00A3609E" w:rsidP="00BE0A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Имеет почетные грамоты, звание </w:t>
      </w:r>
      <w:r w:rsidR="00490939">
        <w:rPr>
          <w:rFonts w:ascii="Times New Roman" w:hAnsi="Times New Roman" w:cs="Times New Roman"/>
          <w:sz w:val="32"/>
          <w:szCs w:val="32"/>
        </w:rPr>
        <w:t>«В</w:t>
      </w:r>
      <w:r>
        <w:rPr>
          <w:rFonts w:ascii="Times New Roman" w:hAnsi="Times New Roman" w:cs="Times New Roman"/>
          <w:sz w:val="32"/>
          <w:szCs w:val="32"/>
        </w:rPr>
        <w:t>етерана труда</w:t>
      </w:r>
      <w:r w:rsidR="0049093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а также была награждена Почетной грамотой губернатора.</w:t>
      </w:r>
    </w:p>
    <w:p w:rsidR="00490939" w:rsidRPr="00490939" w:rsidRDefault="00490939" w:rsidP="00BE0A5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0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время работы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Валентина Александровна</w:t>
      </w:r>
      <w:r w:rsidRPr="00490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проявила себя как высококвалифицированный специалист. Принимает активное участие в общественной жизни ДДИ.  При решении сложных вопросов проявляет самостоятельность и оперативность.</w:t>
      </w:r>
    </w:p>
    <w:p w:rsidR="00490939" w:rsidRPr="00490939" w:rsidRDefault="00490939" w:rsidP="00BE0A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90939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Валентина Александровна  пользуется непоколебимым авторитетом у коллег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490939" w:rsidRPr="00490939" w:rsidSect="00BE0A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5D"/>
    <w:rsid w:val="001C1D74"/>
    <w:rsid w:val="0027288A"/>
    <w:rsid w:val="0029530E"/>
    <w:rsid w:val="00333C1A"/>
    <w:rsid w:val="0038434E"/>
    <w:rsid w:val="00490939"/>
    <w:rsid w:val="00497603"/>
    <w:rsid w:val="0055186A"/>
    <w:rsid w:val="007F3847"/>
    <w:rsid w:val="008B679A"/>
    <w:rsid w:val="0092621A"/>
    <w:rsid w:val="009C3F87"/>
    <w:rsid w:val="00A3609E"/>
    <w:rsid w:val="00A95354"/>
    <w:rsid w:val="00BE0A5D"/>
    <w:rsid w:val="00C87BD8"/>
    <w:rsid w:val="00E50C40"/>
    <w:rsid w:val="00E72E07"/>
    <w:rsid w:val="00F66EE4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Чешева Алла Дмитриевна.</cp:lastModifiedBy>
  <cp:revision>2</cp:revision>
  <dcterms:created xsi:type="dcterms:W3CDTF">2015-03-13T08:14:00Z</dcterms:created>
  <dcterms:modified xsi:type="dcterms:W3CDTF">2015-03-13T08:14:00Z</dcterms:modified>
</cp:coreProperties>
</file>