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7BB" w:rsidRDefault="00097296" w:rsidP="00097296">
      <w:pPr>
        <w:jc w:val="center"/>
        <w:rPr>
          <w:rFonts w:ascii="Times New Roman" w:hAnsi="Times New Roman" w:cs="Times New Roman"/>
          <w:sz w:val="28"/>
          <w:szCs w:val="28"/>
        </w:rPr>
      </w:pPr>
      <w:proofErr w:type="spellStart"/>
      <w:r>
        <w:rPr>
          <w:rFonts w:ascii="Times New Roman" w:hAnsi="Times New Roman" w:cs="Times New Roman"/>
          <w:sz w:val="28"/>
          <w:szCs w:val="28"/>
        </w:rPr>
        <w:t>Кармалит</w:t>
      </w:r>
      <w:proofErr w:type="spellEnd"/>
      <w:r>
        <w:rPr>
          <w:rFonts w:ascii="Times New Roman" w:hAnsi="Times New Roman" w:cs="Times New Roman"/>
          <w:sz w:val="28"/>
          <w:szCs w:val="28"/>
        </w:rPr>
        <w:t xml:space="preserve"> Светлана Дмитриевна - в</w:t>
      </w:r>
      <w:r w:rsidR="00E35C9F" w:rsidRPr="00E35C9F">
        <w:rPr>
          <w:rFonts w:ascii="Times New Roman" w:hAnsi="Times New Roman" w:cs="Times New Roman"/>
          <w:sz w:val="28"/>
          <w:szCs w:val="28"/>
        </w:rPr>
        <w:t xml:space="preserve">оспитатель МУ «Реабилитационный </w:t>
      </w:r>
      <w:r w:rsidR="005C053E">
        <w:rPr>
          <w:rFonts w:ascii="Times New Roman" w:hAnsi="Times New Roman" w:cs="Times New Roman"/>
          <w:sz w:val="28"/>
          <w:szCs w:val="28"/>
        </w:rPr>
        <w:t>Ц</w:t>
      </w:r>
      <w:r w:rsidR="00E35C9F" w:rsidRPr="00E35C9F">
        <w:rPr>
          <w:rFonts w:ascii="Times New Roman" w:hAnsi="Times New Roman" w:cs="Times New Roman"/>
          <w:sz w:val="28"/>
          <w:szCs w:val="28"/>
        </w:rPr>
        <w:t>ентр для детей и подростков с ограниченными возможностями «Треди»</w:t>
      </w:r>
    </w:p>
    <w:p w:rsidR="00097EC0" w:rsidRPr="00E857BB" w:rsidRDefault="00E35C9F" w:rsidP="00E857BB">
      <w:pPr>
        <w:tabs>
          <w:tab w:val="left" w:pos="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Кармалит</w:t>
      </w:r>
      <w:proofErr w:type="spellEnd"/>
      <w:r>
        <w:rPr>
          <w:rFonts w:ascii="Times New Roman" w:hAnsi="Times New Roman" w:cs="Times New Roman"/>
          <w:sz w:val="28"/>
          <w:szCs w:val="28"/>
        </w:rPr>
        <w:t xml:space="preserve"> Светлана Дмитриевн</w:t>
      </w:r>
      <w:bookmarkStart w:id="0" w:name="_GoBack"/>
      <w:bookmarkEnd w:id="0"/>
      <w:r>
        <w:rPr>
          <w:rFonts w:ascii="Times New Roman" w:hAnsi="Times New Roman" w:cs="Times New Roman"/>
          <w:sz w:val="28"/>
          <w:szCs w:val="28"/>
        </w:rPr>
        <w:t xml:space="preserve">а </w:t>
      </w:r>
      <w:r w:rsidRPr="00E857BB">
        <w:rPr>
          <w:rFonts w:ascii="Times New Roman" w:hAnsi="Times New Roman" w:cs="Times New Roman"/>
          <w:sz w:val="28"/>
          <w:szCs w:val="28"/>
        </w:rPr>
        <w:t>родилась</w:t>
      </w:r>
      <w:r w:rsidR="00E857BB">
        <w:rPr>
          <w:rFonts w:ascii="Times New Roman" w:hAnsi="Times New Roman" w:cs="Times New Roman"/>
          <w:sz w:val="28"/>
          <w:szCs w:val="28"/>
        </w:rPr>
        <w:t xml:space="preserve"> 22 июня 1952 года.</w:t>
      </w:r>
      <w:r w:rsidR="00097EC0" w:rsidRPr="00E857BB">
        <w:rPr>
          <w:rFonts w:ascii="Times New Roman" w:hAnsi="Times New Roman" w:cs="Times New Roman"/>
          <w:sz w:val="28"/>
          <w:szCs w:val="28"/>
        </w:rPr>
        <w:t xml:space="preserve"> </w:t>
      </w:r>
      <w:r w:rsidR="00E857BB">
        <w:rPr>
          <w:rFonts w:ascii="Times New Roman" w:hAnsi="Times New Roman" w:cs="Times New Roman"/>
          <w:sz w:val="28"/>
          <w:szCs w:val="28"/>
        </w:rPr>
        <w:t xml:space="preserve">  В </w:t>
      </w:r>
      <w:r w:rsidR="00E857BB" w:rsidRPr="00E857BB">
        <w:rPr>
          <w:rFonts w:ascii="Times New Roman" w:hAnsi="Times New Roman" w:cs="Times New Roman"/>
          <w:sz w:val="28"/>
          <w:szCs w:val="28"/>
        </w:rPr>
        <w:t>1970</w:t>
      </w:r>
      <w:r w:rsidR="00E857BB">
        <w:rPr>
          <w:rFonts w:ascii="Times New Roman" w:hAnsi="Times New Roman" w:cs="Times New Roman"/>
          <w:sz w:val="28"/>
          <w:szCs w:val="28"/>
        </w:rPr>
        <w:t xml:space="preserve"> </w:t>
      </w:r>
      <w:r w:rsidR="00097EC0" w:rsidRPr="00E857BB">
        <w:rPr>
          <w:rFonts w:ascii="Times New Roman" w:hAnsi="Times New Roman" w:cs="Times New Roman"/>
          <w:sz w:val="28"/>
          <w:szCs w:val="28"/>
        </w:rPr>
        <w:t xml:space="preserve"> </w:t>
      </w:r>
      <w:r w:rsidR="00E857BB">
        <w:rPr>
          <w:rFonts w:ascii="Times New Roman" w:hAnsi="Times New Roman" w:cs="Times New Roman"/>
          <w:sz w:val="28"/>
          <w:szCs w:val="28"/>
        </w:rPr>
        <w:t xml:space="preserve">г. закончила </w:t>
      </w:r>
      <w:r w:rsidR="00097EC0" w:rsidRPr="00E857BB">
        <w:rPr>
          <w:rFonts w:ascii="Times New Roman" w:hAnsi="Times New Roman" w:cs="Times New Roman"/>
          <w:sz w:val="28"/>
          <w:szCs w:val="28"/>
        </w:rPr>
        <w:t>средне – профессиональное</w:t>
      </w:r>
      <w:r w:rsidR="00E857BB">
        <w:rPr>
          <w:rFonts w:ascii="Times New Roman" w:hAnsi="Times New Roman" w:cs="Times New Roman"/>
          <w:sz w:val="28"/>
          <w:szCs w:val="28"/>
        </w:rPr>
        <w:t xml:space="preserve"> </w:t>
      </w:r>
      <w:r w:rsidR="00097EC0" w:rsidRPr="00E857BB">
        <w:rPr>
          <w:rFonts w:ascii="Times New Roman" w:hAnsi="Times New Roman" w:cs="Times New Roman"/>
          <w:sz w:val="28"/>
          <w:szCs w:val="28"/>
        </w:rPr>
        <w:t>Тихвинское педагогическое училище</w:t>
      </w:r>
      <w:r w:rsidR="00E857BB">
        <w:rPr>
          <w:rFonts w:ascii="Times New Roman" w:hAnsi="Times New Roman" w:cs="Times New Roman"/>
          <w:sz w:val="28"/>
          <w:szCs w:val="28"/>
        </w:rPr>
        <w:t>.</w:t>
      </w:r>
      <w:r w:rsidR="00097EC0" w:rsidRPr="00E857BB">
        <w:rPr>
          <w:rFonts w:ascii="Times New Roman" w:hAnsi="Times New Roman" w:cs="Times New Roman"/>
          <w:sz w:val="28"/>
          <w:szCs w:val="28"/>
        </w:rPr>
        <w:t xml:space="preserve"> </w:t>
      </w:r>
    </w:p>
    <w:p w:rsidR="00E857BB" w:rsidRDefault="00097EC0" w:rsidP="00E857BB">
      <w:pPr>
        <w:spacing w:after="0" w:line="240" w:lineRule="auto"/>
        <w:jc w:val="both"/>
        <w:rPr>
          <w:rFonts w:ascii="Times New Roman" w:hAnsi="Times New Roman" w:cs="Times New Roman"/>
          <w:sz w:val="28"/>
          <w:szCs w:val="28"/>
        </w:rPr>
      </w:pPr>
      <w:proofErr w:type="spellStart"/>
      <w:r w:rsidRPr="00E857BB">
        <w:rPr>
          <w:rFonts w:ascii="Times New Roman" w:hAnsi="Times New Roman" w:cs="Times New Roman"/>
          <w:sz w:val="28"/>
          <w:szCs w:val="28"/>
        </w:rPr>
        <w:t>Кармалит</w:t>
      </w:r>
      <w:proofErr w:type="spellEnd"/>
      <w:r w:rsidRPr="00E857BB">
        <w:rPr>
          <w:rFonts w:ascii="Times New Roman" w:hAnsi="Times New Roman" w:cs="Times New Roman"/>
          <w:sz w:val="28"/>
          <w:szCs w:val="28"/>
        </w:rPr>
        <w:t xml:space="preserve"> Светлана Дмитриевна,    работает в Центре воспитателем с сентября 1992 года.     </w:t>
      </w:r>
    </w:p>
    <w:p w:rsidR="00097EC0" w:rsidRPr="00E857BB" w:rsidRDefault="00097EC0" w:rsidP="00E857BB">
      <w:pPr>
        <w:spacing w:after="0" w:line="240" w:lineRule="auto"/>
        <w:jc w:val="both"/>
        <w:rPr>
          <w:rFonts w:ascii="Times New Roman" w:hAnsi="Times New Roman" w:cs="Times New Roman"/>
          <w:sz w:val="28"/>
          <w:szCs w:val="28"/>
        </w:rPr>
      </w:pPr>
      <w:r w:rsidRPr="00E857BB">
        <w:rPr>
          <w:rFonts w:ascii="Times New Roman" w:hAnsi="Times New Roman" w:cs="Times New Roman"/>
          <w:sz w:val="28"/>
          <w:szCs w:val="28"/>
        </w:rPr>
        <w:t>Светлана творческий, инициативный, грамотный специалист. Она  работает воспитателем в группе, основной состав которой дети из сельских поселений, имеющие  особенности в психофизическом развитии и различные сочетанные диагнозы. Им необходимо уделять особое внимание и заботу. Поэтому основное направление работы педагога социально – бытовая адаптации и формирование социальных навыков у детей. Светлана Дмитриевна  знакомит их с историческими, памятными и социально – значимыми объектами, музеями, выставками, городскими культурно – массовыми мероприятиями, создавая условия для активного взаимодействия с окружающими,  что способствует расширению их опыта жизни в социуме.</w:t>
      </w:r>
    </w:p>
    <w:p w:rsidR="00097EC0" w:rsidRPr="00E857BB" w:rsidRDefault="00097EC0" w:rsidP="00E857BB">
      <w:pPr>
        <w:spacing w:after="0" w:line="240" w:lineRule="auto"/>
        <w:jc w:val="both"/>
        <w:rPr>
          <w:rFonts w:ascii="Times New Roman" w:hAnsi="Times New Roman" w:cs="Times New Roman"/>
          <w:sz w:val="28"/>
          <w:szCs w:val="28"/>
        </w:rPr>
      </w:pPr>
      <w:r w:rsidRPr="00E857BB">
        <w:rPr>
          <w:rFonts w:ascii="Times New Roman" w:hAnsi="Times New Roman" w:cs="Times New Roman"/>
          <w:sz w:val="28"/>
          <w:szCs w:val="28"/>
        </w:rPr>
        <w:t xml:space="preserve">      Педагогом проведена большая работа по созданию домашней, комфортной обстановки в группе. Оборудованы различные уютные уголки отдыха для детей. Много игрушек и пособий для воспитанников изготовлено руками педагога. Светлана Дмитриевна хорошо вяжет и шьет. Благодаря рукоделию обстановка в группе теплая, доброжелательная. </w:t>
      </w:r>
    </w:p>
    <w:p w:rsidR="00097EC0" w:rsidRPr="00E857BB" w:rsidRDefault="00097EC0" w:rsidP="00E857BB">
      <w:pPr>
        <w:spacing w:after="0" w:line="240" w:lineRule="auto"/>
        <w:jc w:val="both"/>
        <w:rPr>
          <w:rFonts w:ascii="Times New Roman" w:hAnsi="Times New Roman" w:cs="Times New Roman"/>
          <w:sz w:val="28"/>
          <w:szCs w:val="28"/>
        </w:rPr>
      </w:pPr>
      <w:r w:rsidRPr="00E857BB">
        <w:rPr>
          <w:rFonts w:ascii="Times New Roman" w:hAnsi="Times New Roman" w:cs="Times New Roman"/>
          <w:sz w:val="28"/>
          <w:szCs w:val="28"/>
        </w:rPr>
        <w:t xml:space="preserve">     Светлана Дмитриевна осуществляет комплексный подход к </w:t>
      </w:r>
      <w:proofErr w:type="spellStart"/>
      <w:r w:rsidRPr="00E857BB">
        <w:rPr>
          <w:rFonts w:ascii="Times New Roman" w:hAnsi="Times New Roman" w:cs="Times New Roman"/>
          <w:sz w:val="28"/>
          <w:szCs w:val="28"/>
        </w:rPr>
        <w:t>коррекционно</w:t>
      </w:r>
      <w:proofErr w:type="spellEnd"/>
      <w:r w:rsidRPr="00E857BB">
        <w:rPr>
          <w:rFonts w:ascii="Times New Roman" w:hAnsi="Times New Roman" w:cs="Times New Roman"/>
          <w:sz w:val="28"/>
          <w:szCs w:val="28"/>
        </w:rPr>
        <w:t xml:space="preserve"> – воспитательному процессу, оздоровительной и профилактической работе с детьми, использу</w:t>
      </w:r>
      <w:r w:rsidR="00E857BB">
        <w:rPr>
          <w:rFonts w:ascii="Times New Roman" w:hAnsi="Times New Roman" w:cs="Times New Roman"/>
          <w:sz w:val="28"/>
          <w:szCs w:val="28"/>
        </w:rPr>
        <w:t>ет</w:t>
      </w:r>
      <w:r w:rsidRPr="00E857BB">
        <w:rPr>
          <w:rFonts w:ascii="Times New Roman" w:hAnsi="Times New Roman" w:cs="Times New Roman"/>
          <w:sz w:val="28"/>
          <w:szCs w:val="28"/>
        </w:rPr>
        <w:t xml:space="preserve"> нетрадиционные методики. </w:t>
      </w:r>
    </w:p>
    <w:p w:rsidR="00097EC0" w:rsidRPr="00E857BB" w:rsidRDefault="00097EC0" w:rsidP="00E857BB">
      <w:pPr>
        <w:spacing w:after="0" w:line="240" w:lineRule="auto"/>
        <w:jc w:val="both"/>
        <w:rPr>
          <w:rFonts w:ascii="Times New Roman" w:hAnsi="Times New Roman" w:cs="Times New Roman"/>
          <w:sz w:val="28"/>
          <w:szCs w:val="28"/>
        </w:rPr>
      </w:pPr>
      <w:r w:rsidRPr="00E857BB">
        <w:rPr>
          <w:rFonts w:ascii="Times New Roman" w:hAnsi="Times New Roman" w:cs="Times New Roman"/>
          <w:sz w:val="28"/>
          <w:szCs w:val="28"/>
        </w:rPr>
        <w:t xml:space="preserve">       </w:t>
      </w:r>
      <w:proofErr w:type="spellStart"/>
      <w:r w:rsidRPr="00E857BB">
        <w:rPr>
          <w:rFonts w:ascii="Times New Roman" w:hAnsi="Times New Roman" w:cs="Times New Roman"/>
          <w:sz w:val="28"/>
          <w:szCs w:val="28"/>
        </w:rPr>
        <w:t>Кармалит</w:t>
      </w:r>
      <w:proofErr w:type="spellEnd"/>
      <w:r w:rsidRPr="00E857BB">
        <w:rPr>
          <w:rFonts w:ascii="Times New Roman" w:hAnsi="Times New Roman" w:cs="Times New Roman"/>
          <w:sz w:val="28"/>
          <w:szCs w:val="28"/>
        </w:rPr>
        <w:t xml:space="preserve"> Светлана Дмитриевна ведет углубленную работу по коррекционным программам «Арт-терапия» и «Творческое конструирование», главной целью является оказание всемерной, компенсирующей помощи детям с ограниченными возможностями. Разнообразие – вот один из принципов педагогической деятельности Светланы Дмитриевны. Она постоянно находит новые идеи, для организации творческой деятельности воспитанников, решая сложные коррекционные задачи по формированию мелкой моторики, стабилизации эмоционального, психологического состояния, развитию памяти, мышления. </w:t>
      </w:r>
    </w:p>
    <w:p w:rsidR="00097EC0" w:rsidRPr="00E857BB" w:rsidRDefault="00097EC0" w:rsidP="00E857BB">
      <w:pPr>
        <w:spacing w:after="0" w:line="240" w:lineRule="auto"/>
        <w:jc w:val="both"/>
        <w:rPr>
          <w:rFonts w:ascii="Times New Roman" w:hAnsi="Times New Roman" w:cs="Times New Roman"/>
          <w:sz w:val="28"/>
          <w:szCs w:val="28"/>
        </w:rPr>
      </w:pPr>
      <w:r w:rsidRPr="00E857BB">
        <w:rPr>
          <w:rFonts w:ascii="Times New Roman" w:hAnsi="Times New Roman" w:cs="Times New Roman"/>
          <w:sz w:val="28"/>
          <w:szCs w:val="28"/>
        </w:rPr>
        <w:t xml:space="preserve">        Светлана Дмитриевна – человек команды. Работая в тесном контакте с музыкальным руководителем, психологом, логопедом, уделяет большое внимание гармоничному, всестороннему развитию ребенка. Успешно решает проблемы эмоционально – волевого и поведенческого характера у детей в общении со сверстниками, педагогами, родителями.</w:t>
      </w:r>
    </w:p>
    <w:p w:rsidR="00E857BB" w:rsidRDefault="00097EC0" w:rsidP="00E857BB">
      <w:pPr>
        <w:spacing w:after="0" w:line="240" w:lineRule="auto"/>
        <w:jc w:val="both"/>
        <w:rPr>
          <w:rFonts w:ascii="Times New Roman" w:hAnsi="Times New Roman" w:cs="Times New Roman"/>
          <w:sz w:val="28"/>
          <w:szCs w:val="28"/>
        </w:rPr>
      </w:pPr>
      <w:r w:rsidRPr="00E857BB">
        <w:rPr>
          <w:rFonts w:ascii="Times New Roman" w:hAnsi="Times New Roman" w:cs="Times New Roman"/>
          <w:sz w:val="28"/>
          <w:szCs w:val="28"/>
        </w:rPr>
        <w:t xml:space="preserve">        </w:t>
      </w:r>
      <w:r w:rsidR="00E857BB">
        <w:rPr>
          <w:rFonts w:ascii="Times New Roman" w:hAnsi="Times New Roman" w:cs="Times New Roman"/>
          <w:sz w:val="28"/>
          <w:szCs w:val="28"/>
        </w:rPr>
        <w:t xml:space="preserve">Ею </w:t>
      </w:r>
      <w:r w:rsidRPr="00E857BB">
        <w:rPr>
          <w:rFonts w:ascii="Times New Roman" w:hAnsi="Times New Roman" w:cs="Times New Roman"/>
          <w:sz w:val="28"/>
          <w:szCs w:val="28"/>
        </w:rPr>
        <w:t xml:space="preserve">разработан методический материал для детей с детским церебральным параличом по </w:t>
      </w:r>
      <w:proofErr w:type="spellStart"/>
      <w:r w:rsidRPr="00E857BB">
        <w:rPr>
          <w:rFonts w:ascii="Times New Roman" w:hAnsi="Times New Roman" w:cs="Times New Roman"/>
          <w:sz w:val="28"/>
          <w:szCs w:val="28"/>
        </w:rPr>
        <w:t>арттерапии</w:t>
      </w:r>
      <w:proofErr w:type="spellEnd"/>
      <w:r w:rsidRPr="00E857BB">
        <w:rPr>
          <w:rFonts w:ascii="Times New Roman" w:hAnsi="Times New Roman" w:cs="Times New Roman"/>
          <w:sz w:val="28"/>
          <w:szCs w:val="28"/>
        </w:rPr>
        <w:t xml:space="preserve">. Детские работы украшают интерьер группы и Центра. Мозаичные панно неоднократно выставлялись на городских и областных выставках.       </w:t>
      </w:r>
    </w:p>
    <w:p w:rsidR="00097EC0" w:rsidRPr="00E857BB" w:rsidRDefault="00097EC0" w:rsidP="00E857BB">
      <w:pPr>
        <w:spacing w:after="0" w:line="240" w:lineRule="auto"/>
        <w:jc w:val="both"/>
        <w:rPr>
          <w:rFonts w:ascii="Times New Roman" w:hAnsi="Times New Roman" w:cs="Times New Roman"/>
          <w:sz w:val="28"/>
          <w:szCs w:val="28"/>
        </w:rPr>
      </w:pPr>
      <w:r w:rsidRPr="00E857BB">
        <w:rPr>
          <w:rFonts w:ascii="Times New Roman" w:hAnsi="Times New Roman" w:cs="Times New Roman"/>
          <w:sz w:val="28"/>
          <w:szCs w:val="28"/>
        </w:rPr>
        <w:t xml:space="preserve">     Педагог проводит большую работу с семьями воспитанников по пропаганде здорового образа жизни, оказывает помощь в семейном </w:t>
      </w:r>
      <w:r w:rsidRPr="00E857BB">
        <w:rPr>
          <w:rFonts w:ascii="Times New Roman" w:hAnsi="Times New Roman" w:cs="Times New Roman"/>
          <w:sz w:val="28"/>
          <w:szCs w:val="28"/>
        </w:rPr>
        <w:lastRenderedPageBreak/>
        <w:t xml:space="preserve">воспитании, проводит индивидуальные </w:t>
      </w:r>
      <w:proofErr w:type="spellStart"/>
      <w:r w:rsidRPr="00E857BB">
        <w:rPr>
          <w:rFonts w:ascii="Times New Roman" w:hAnsi="Times New Roman" w:cs="Times New Roman"/>
          <w:sz w:val="28"/>
          <w:szCs w:val="28"/>
        </w:rPr>
        <w:t>психолого</w:t>
      </w:r>
      <w:proofErr w:type="spellEnd"/>
      <w:r w:rsidRPr="00E857BB">
        <w:rPr>
          <w:rFonts w:ascii="Times New Roman" w:hAnsi="Times New Roman" w:cs="Times New Roman"/>
          <w:sz w:val="28"/>
          <w:szCs w:val="28"/>
        </w:rPr>
        <w:t xml:space="preserve"> – педагогические консультации с членами семьи по коррекции межличностных отношений, что способствует повышению их социальной компетентности, улучшению психологического микроклимата в семье.</w:t>
      </w:r>
    </w:p>
    <w:p w:rsidR="00097EC0" w:rsidRPr="00E857BB" w:rsidRDefault="00097EC0" w:rsidP="00E857BB">
      <w:pPr>
        <w:spacing w:after="0" w:line="240" w:lineRule="auto"/>
        <w:jc w:val="both"/>
        <w:rPr>
          <w:rFonts w:ascii="Times New Roman" w:hAnsi="Times New Roman" w:cs="Times New Roman"/>
          <w:sz w:val="28"/>
          <w:szCs w:val="28"/>
        </w:rPr>
      </w:pPr>
      <w:r w:rsidRPr="00E857BB">
        <w:rPr>
          <w:rFonts w:ascii="Times New Roman" w:hAnsi="Times New Roman" w:cs="Times New Roman"/>
          <w:sz w:val="28"/>
          <w:szCs w:val="28"/>
        </w:rPr>
        <w:t xml:space="preserve">     Светлана Дмитриевна разработала памятки для занятий с ребенком в домашних условиях, в интересной, увлекательной форме предлагает родителям организовать семейный досуг. Организовала родительские мастерские «Умелые пальчики», где обучает родителей методам и приемам по арт-терапии, тем самым активно вовлекает родителей в реабилитационный процесс, видя в них своих партнеров по совместной работе в деле воспитания детей. С родителями у педагога налажены хорошие доверительные отношения. Они обращаются к педагогу с бедами проблемами, делятся радостями и успехами.    </w:t>
      </w:r>
    </w:p>
    <w:p w:rsidR="00097EC0" w:rsidRPr="00E857BB" w:rsidRDefault="00097EC0" w:rsidP="00E857BB">
      <w:pPr>
        <w:spacing w:after="0" w:line="240" w:lineRule="auto"/>
        <w:jc w:val="both"/>
        <w:rPr>
          <w:rFonts w:ascii="Times New Roman" w:hAnsi="Times New Roman" w:cs="Times New Roman"/>
          <w:sz w:val="28"/>
          <w:szCs w:val="28"/>
        </w:rPr>
      </w:pPr>
      <w:r w:rsidRPr="00E857BB">
        <w:rPr>
          <w:rFonts w:ascii="Times New Roman" w:hAnsi="Times New Roman" w:cs="Times New Roman"/>
          <w:sz w:val="28"/>
          <w:szCs w:val="28"/>
        </w:rPr>
        <w:t xml:space="preserve">      Педагог занимается самообразованием, делится накопленным опытом с молодыми специалистами. В рамках занятий педагогических мастерских по повышению профессионального мастерства молодых специалистов и педагогов Центра проводит открытые мероприятия: «Формирование трудовых умений и навыков средствами </w:t>
      </w:r>
      <w:proofErr w:type="spellStart"/>
      <w:r w:rsidRPr="00E857BB">
        <w:rPr>
          <w:rFonts w:ascii="Times New Roman" w:hAnsi="Times New Roman" w:cs="Times New Roman"/>
          <w:sz w:val="28"/>
          <w:szCs w:val="28"/>
        </w:rPr>
        <w:t>игротерапии</w:t>
      </w:r>
      <w:proofErr w:type="spellEnd"/>
      <w:r w:rsidRPr="00E857BB">
        <w:rPr>
          <w:rFonts w:ascii="Times New Roman" w:hAnsi="Times New Roman" w:cs="Times New Roman"/>
          <w:sz w:val="28"/>
          <w:szCs w:val="28"/>
        </w:rPr>
        <w:t>», «</w:t>
      </w:r>
      <w:proofErr w:type="spellStart"/>
      <w:r w:rsidRPr="00E857BB">
        <w:rPr>
          <w:rFonts w:ascii="Times New Roman" w:hAnsi="Times New Roman" w:cs="Times New Roman"/>
          <w:sz w:val="28"/>
          <w:szCs w:val="28"/>
        </w:rPr>
        <w:t>Коррекционно</w:t>
      </w:r>
      <w:proofErr w:type="spellEnd"/>
      <w:r w:rsidRPr="00E857BB">
        <w:rPr>
          <w:rFonts w:ascii="Times New Roman" w:hAnsi="Times New Roman" w:cs="Times New Roman"/>
          <w:sz w:val="28"/>
          <w:szCs w:val="28"/>
        </w:rPr>
        <w:t xml:space="preserve"> – развивающая направленность при проведении занятий по социально- бытовой адаптации с детьми с ограниченными возможностями», цикл занятий – тренингов «Толерантность и милосердие». Светлана Дмитриевна активно участвует в жизни Центра, пользуется у</w:t>
      </w:r>
      <w:r w:rsidR="00DC4DAC">
        <w:rPr>
          <w:rFonts w:ascii="Times New Roman" w:hAnsi="Times New Roman" w:cs="Times New Roman"/>
          <w:sz w:val="28"/>
          <w:szCs w:val="28"/>
        </w:rPr>
        <w:t xml:space="preserve"> коллег заслуженным авторитетом, имеет неоднократные поощрения:  в 1997 г. награждена Почетной грамотой Комитета социальной защиты населения за творческое отношение к работе и большой личный вклад в воспитание подрастающего поколения, в 2002 г. награждена Почетной грамотой Комитета социальной защиты за высокие показатели в работе и в связи с 10-летием центра, объявлена Благодарность по центру в связи с высокими показателями в работе в летне-оздоровительный период, в 2009 награждена Почетной грамотой Комитета по социальной защиты Ленинградской области в связи с профессиональным  праздником  Дня социального работника, за добросовестный труд и вклад в развитие социальной защиты населения </w:t>
      </w:r>
      <w:r w:rsidR="008B4C76">
        <w:rPr>
          <w:rFonts w:ascii="Times New Roman" w:hAnsi="Times New Roman" w:cs="Times New Roman"/>
          <w:sz w:val="28"/>
          <w:szCs w:val="28"/>
        </w:rPr>
        <w:t>Ленинградской</w:t>
      </w:r>
      <w:r w:rsidR="00DC4DAC">
        <w:rPr>
          <w:rFonts w:ascii="Times New Roman" w:hAnsi="Times New Roman" w:cs="Times New Roman"/>
          <w:sz w:val="28"/>
          <w:szCs w:val="28"/>
        </w:rPr>
        <w:t xml:space="preserve"> области</w:t>
      </w:r>
      <w:r w:rsidR="008B4C76">
        <w:rPr>
          <w:rFonts w:ascii="Times New Roman" w:hAnsi="Times New Roman" w:cs="Times New Roman"/>
          <w:sz w:val="28"/>
          <w:szCs w:val="28"/>
        </w:rPr>
        <w:t>.</w:t>
      </w:r>
    </w:p>
    <w:p w:rsidR="00097EC0" w:rsidRDefault="00097EC0" w:rsidP="00097EC0">
      <w:pPr>
        <w:jc w:val="both"/>
        <w:rPr>
          <w:sz w:val="32"/>
          <w:szCs w:val="32"/>
        </w:rPr>
      </w:pPr>
    </w:p>
    <w:p w:rsidR="00097EC0" w:rsidRDefault="00097EC0" w:rsidP="00097EC0">
      <w:pPr>
        <w:jc w:val="center"/>
        <w:rPr>
          <w:sz w:val="32"/>
          <w:szCs w:val="32"/>
        </w:rPr>
      </w:pPr>
    </w:p>
    <w:p w:rsidR="00097EC0" w:rsidRDefault="00097EC0" w:rsidP="00097EC0">
      <w:pPr>
        <w:jc w:val="both"/>
      </w:pPr>
      <w:r>
        <w:t>.</w:t>
      </w:r>
    </w:p>
    <w:p w:rsidR="00E35C9F" w:rsidRPr="00E35C9F" w:rsidRDefault="00E35C9F" w:rsidP="00E35C9F">
      <w:pPr>
        <w:jc w:val="center"/>
        <w:rPr>
          <w:rFonts w:ascii="Times New Roman" w:hAnsi="Times New Roman" w:cs="Times New Roman"/>
          <w:sz w:val="28"/>
          <w:szCs w:val="28"/>
        </w:rPr>
      </w:pPr>
    </w:p>
    <w:sectPr w:rsidR="00E35C9F" w:rsidRPr="00E35C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C9F"/>
    <w:rsid w:val="00097296"/>
    <w:rsid w:val="00097EC0"/>
    <w:rsid w:val="005C053E"/>
    <w:rsid w:val="008B4C76"/>
    <w:rsid w:val="00B63EEC"/>
    <w:rsid w:val="00DC4DAC"/>
    <w:rsid w:val="00E35C9F"/>
    <w:rsid w:val="00E85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C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C9F"/>
    <w:rPr>
      <w:rFonts w:ascii="Tahoma" w:hAnsi="Tahoma" w:cs="Tahoma"/>
      <w:sz w:val="16"/>
      <w:szCs w:val="16"/>
    </w:rPr>
  </w:style>
  <w:style w:type="paragraph" w:styleId="a5">
    <w:name w:val="Body Text"/>
    <w:basedOn w:val="a"/>
    <w:link w:val="a6"/>
    <w:rsid w:val="00097EC0"/>
    <w:pPr>
      <w:spacing w:after="0" w:line="240" w:lineRule="auto"/>
      <w:jc w:val="both"/>
    </w:pPr>
    <w:rPr>
      <w:rFonts w:ascii="Times New Roman" w:eastAsia="Times New Roman" w:hAnsi="Times New Roman" w:cs="Times New Roman"/>
      <w:kern w:val="28"/>
      <w:sz w:val="28"/>
      <w:szCs w:val="20"/>
    </w:rPr>
  </w:style>
  <w:style w:type="character" w:customStyle="1" w:styleId="a6">
    <w:name w:val="Основной текст Знак"/>
    <w:basedOn w:val="a0"/>
    <w:link w:val="a5"/>
    <w:rsid w:val="00097EC0"/>
    <w:rPr>
      <w:rFonts w:ascii="Times New Roman" w:eastAsia="Times New Roman" w:hAnsi="Times New Roman" w:cs="Times New Roman"/>
      <w:kern w:val="28"/>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C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C9F"/>
    <w:rPr>
      <w:rFonts w:ascii="Tahoma" w:hAnsi="Tahoma" w:cs="Tahoma"/>
      <w:sz w:val="16"/>
      <w:szCs w:val="16"/>
    </w:rPr>
  </w:style>
  <w:style w:type="paragraph" w:styleId="a5">
    <w:name w:val="Body Text"/>
    <w:basedOn w:val="a"/>
    <w:link w:val="a6"/>
    <w:rsid w:val="00097EC0"/>
    <w:pPr>
      <w:spacing w:after="0" w:line="240" w:lineRule="auto"/>
      <w:jc w:val="both"/>
    </w:pPr>
    <w:rPr>
      <w:rFonts w:ascii="Times New Roman" w:eastAsia="Times New Roman" w:hAnsi="Times New Roman" w:cs="Times New Roman"/>
      <w:kern w:val="28"/>
      <w:sz w:val="28"/>
      <w:szCs w:val="20"/>
    </w:rPr>
  </w:style>
  <w:style w:type="character" w:customStyle="1" w:styleId="a6">
    <w:name w:val="Основной текст Знак"/>
    <w:basedOn w:val="a0"/>
    <w:link w:val="a5"/>
    <w:rsid w:val="00097EC0"/>
    <w:rPr>
      <w:rFonts w:ascii="Times New Roman" w:eastAsia="Times New Roman" w:hAnsi="Times New Roman" w:cs="Times New Roman"/>
      <w:kern w:val="28"/>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Чешева Алла Дмитриевна.</cp:lastModifiedBy>
  <cp:revision>2</cp:revision>
  <cp:lastPrinted>2016-05-05T11:36:00Z</cp:lastPrinted>
  <dcterms:created xsi:type="dcterms:W3CDTF">2016-06-01T14:34:00Z</dcterms:created>
  <dcterms:modified xsi:type="dcterms:W3CDTF">2016-06-01T14:34:00Z</dcterms:modified>
</cp:coreProperties>
</file>