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80" w:rsidRDefault="00913280" w:rsidP="00CA2DBF">
      <w:pPr>
        <w:rPr>
          <w:rFonts w:ascii="Times New Roman" w:hAnsi="Times New Roman" w:cs="Times New Roman"/>
          <w:b/>
          <w:sz w:val="24"/>
          <w:szCs w:val="24"/>
        </w:rPr>
      </w:pPr>
    </w:p>
    <w:p w:rsidR="00913280" w:rsidRDefault="00913280" w:rsidP="004A1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371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проведенных </w:t>
      </w:r>
      <w:r w:rsidR="004A1DAB">
        <w:rPr>
          <w:rFonts w:ascii="Times New Roman" w:hAnsi="Times New Roman" w:cs="Times New Roman"/>
          <w:b/>
          <w:sz w:val="24"/>
          <w:szCs w:val="24"/>
        </w:rPr>
        <w:t xml:space="preserve">в отношении </w:t>
      </w:r>
      <w:r w:rsidR="004A1DAB" w:rsidRPr="004A1DAB">
        <w:rPr>
          <w:rFonts w:ascii="Times New Roman" w:hAnsi="Times New Roman" w:cs="Times New Roman"/>
          <w:b/>
          <w:sz w:val="24"/>
          <w:szCs w:val="24"/>
        </w:rPr>
        <w:t xml:space="preserve">юридических лиц и индивидуальных предпринимателей </w:t>
      </w:r>
      <w:r w:rsidR="004E2FF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86EB3">
        <w:rPr>
          <w:rFonts w:ascii="Times New Roman" w:hAnsi="Times New Roman" w:cs="Times New Roman"/>
          <w:b/>
          <w:sz w:val="24"/>
          <w:szCs w:val="24"/>
        </w:rPr>
        <w:t>12</w:t>
      </w:r>
      <w:r w:rsidR="004E2FFD">
        <w:rPr>
          <w:rFonts w:ascii="Times New Roman" w:hAnsi="Times New Roman" w:cs="Times New Roman"/>
          <w:b/>
          <w:sz w:val="24"/>
          <w:szCs w:val="24"/>
        </w:rPr>
        <w:t xml:space="preserve"> месяцев 2016</w:t>
      </w:r>
      <w:r w:rsidRPr="0056437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E2FFD">
        <w:rPr>
          <w:rFonts w:ascii="Times New Roman" w:hAnsi="Times New Roman" w:cs="Times New Roman"/>
          <w:b/>
          <w:sz w:val="24"/>
          <w:szCs w:val="24"/>
        </w:rPr>
        <w:t>а</w:t>
      </w:r>
      <w:r w:rsidRPr="0056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DAB">
        <w:rPr>
          <w:rFonts w:ascii="Times New Roman" w:hAnsi="Times New Roman" w:cs="Times New Roman"/>
          <w:b/>
          <w:sz w:val="24"/>
          <w:szCs w:val="24"/>
        </w:rPr>
        <w:t>комитетом</w:t>
      </w:r>
      <w:r w:rsidRPr="00564371">
        <w:rPr>
          <w:rFonts w:ascii="Times New Roman" w:hAnsi="Times New Roman" w:cs="Times New Roman"/>
          <w:b/>
          <w:sz w:val="24"/>
          <w:szCs w:val="24"/>
        </w:rPr>
        <w:t xml:space="preserve"> по социальной защите населения Ленинградской</w:t>
      </w:r>
      <w:r w:rsidR="00017248">
        <w:rPr>
          <w:rFonts w:ascii="Times New Roman" w:hAnsi="Times New Roman" w:cs="Times New Roman"/>
          <w:b/>
          <w:sz w:val="24"/>
          <w:szCs w:val="24"/>
        </w:rPr>
        <w:t xml:space="preserve"> области контрольных мероприятиях</w:t>
      </w:r>
      <w:bookmarkStart w:id="0" w:name="_GoBack"/>
      <w:bookmarkEnd w:id="0"/>
      <w:r w:rsidRPr="0056437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47"/>
        <w:gridCol w:w="1296"/>
        <w:gridCol w:w="1418"/>
        <w:gridCol w:w="2410"/>
        <w:gridCol w:w="1417"/>
        <w:gridCol w:w="1559"/>
        <w:gridCol w:w="1701"/>
        <w:gridCol w:w="1134"/>
        <w:gridCol w:w="1921"/>
      </w:tblGrid>
      <w:tr w:rsidR="001803EB" w:rsidRPr="00BE4ADD" w:rsidTr="004B58B2">
        <w:tc>
          <w:tcPr>
            <w:tcW w:w="1647" w:type="dxa"/>
          </w:tcPr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проверяемого объекта</w:t>
            </w:r>
          </w:p>
        </w:tc>
        <w:tc>
          <w:tcPr>
            <w:tcW w:w="1296" w:type="dxa"/>
          </w:tcPr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начала и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окончания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проверки</w:t>
            </w:r>
          </w:p>
          <w:p w:rsidR="00913280" w:rsidRPr="00BE4ADD" w:rsidRDefault="00913280" w:rsidP="00CA2D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Дата и номер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распоряжения о проведении проверки</w:t>
            </w:r>
          </w:p>
          <w:p w:rsidR="00913280" w:rsidRPr="00BE4ADD" w:rsidRDefault="00913280" w:rsidP="00CA2D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Цель,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задачи и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предмет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проверки</w:t>
            </w:r>
          </w:p>
          <w:p w:rsidR="00913280" w:rsidRPr="00BE4ADD" w:rsidRDefault="00913280" w:rsidP="00CA2D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913280" w:rsidRPr="00BE4ADD" w:rsidRDefault="00913280" w:rsidP="00D80A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Вид проверки</w:t>
            </w:r>
          </w:p>
          <w:p w:rsidR="00913280" w:rsidRPr="00BE4ADD" w:rsidRDefault="00913280" w:rsidP="00D80A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(плановая или</w:t>
            </w:r>
            <w:proofErr w:type="gramEnd"/>
          </w:p>
          <w:p w:rsidR="00913280" w:rsidRPr="00BE4ADD" w:rsidRDefault="00D80A98" w:rsidP="00D80A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913280"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неплановая</w:t>
            </w:r>
            <w:r w:rsidR="00FE63F1"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Дата и номер акта,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составленного</w:t>
            </w:r>
            <w:proofErr w:type="gramEnd"/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результатам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проверки, дата его вручения представителю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лица,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индивидуальному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предпринимателю</w:t>
            </w:r>
          </w:p>
          <w:p w:rsidR="00913280" w:rsidRPr="00BE4ADD" w:rsidRDefault="00913280" w:rsidP="00CA2D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Выявленные нарушения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обязательных требований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(указываются содержание</w:t>
            </w:r>
            <w:proofErr w:type="gramEnd"/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выявленного нарушения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со ссылкой на положение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нормативного правового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акта, которым установлено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нарушенное требование,</w:t>
            </w:r>
          </w:p>
          <w:p w:rsidR="00913280" w:rsidRPr="00BE4ADD" w:rsidRDefault="00913280" w:rsidP="00D22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допустившее его лицо)</w:t>
            </w:r>
          </w:p>
          <w:p w:rsidR="00FE63F1" w:rsidRPr="00BE4ADD" w:rsidRDefault="00FE63F1" w:rsidP="00D22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FE63F1" w:rsidRPr="00BE4ADD" w:rsidRDefault="00FE63F1" w:rsidP="00D22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FE63F1" w:rsidRPr="00BE4ADD" w:rsidRDefault="00FE63F1" w:rsidP="00D22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Дата, номер и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выданного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предписания </w:t>
            </w:r>
            <w:proofErr w:type="gramStart"/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proofErr w:type="gramEnd"/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устранении</w:t>
            </w:r>
            <w:proofErr w:type="gramEnd"/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выявленных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нарушений</w:t>
            </w:r>
          </w:p>
          <w:p w:rsidR="00913280" w:rsidRPr="00BE4ADD" w:rsidRDefault="00913280" w:rsidP="00CA2D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21" w:type="dxa"/>
          </w:tcPr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(в случае, если</w:t>
            </w:r>
            <w:proofErr w:type="gramEnd"/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имеется), должность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должностного лица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(должностных лиц),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проводящего</w:t>
            </w:r>
            <w:proofErr w:type="gramEnd"/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(их)</w:t>
            </w:r>
          </w:p>
          <w:p w:rsidR="00913280" w:rsidRPr="00BE4ADD" w:rsidRDefault="00913280" w:rsidP="009132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b/>
                <w:sz w:val="16"/>
                <w:szCs w:val="16"/>
              </w:rPr>
              <w:t>проверку</w:t>
            </w:r>
          </w:p>
          <w:p w:rsidR="00913280" w:rsidRPr="00BE4ADD" w:rsidRDefault="00913280" w:rsidP="00CA2D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428F7" w:rsidRPr="00BE4ADD" w:rsidTr="004B58B2">
        <w:trPr>
          <w:trHeight w:val="203"/>
        </w:trPr>
        <w:tc>
          <w:tcPr>
            <w:tcW w:w="1647" w:type="dxa"/>
          </w:tcPr>
          <w:p w:rsidR="004428F7" w:rsidRPr="00BE4ADD" w:rsidRDefault="004428F7" w:rsidP="00442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муниципального образования «Выборгский район» Ленинградской области «Комплексный центр социального обслуживания населения «Добро пожаловать»</w:t>
            </w:r>
          </w:p>
        </w:tc>
        <w:tc>
          <w:tcPr>
            <w:tcW w:w="1296" w:type="dxa"/>
          </w:tcPr>
          <w:p w:rsidR="004428F7" w:rsidRPr="00BE4ADD" w:rsidRDefault="00DB6FF1" w:rsidP="00DB6F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С «6</w:t>
            </w:r>
            <w:r w:rsidR="004428F7"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r w:rsidR="004428F7"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 2016 года по «</w:t>
            </w: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428F7"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июля</w:t>
            </w:r>
            <w:r w:rsidR="004428F7"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 2016 года</w:t>
            </w:r>
          </w:p>
        </w:tc>
        <w:tc>
          <w:tcPr>
            <w:tcW w:w="1418" w:type="dxa"/>
          </w:tcPr>
          <w:p w:rsidR="004428F7" w:rsidRPr="00BE4ADD" w:rsidRDefault="004428F7" w:rsidP="004428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От 03.06.2016 года № 381</w:t>
            </w:r>
          </w:p>
        </w:tc>
        <w:tc>
          <w:tcPr>
            <w:tcW w:w="2410" w:type="dxa"/>
          </w:tcPr>
          <w:p w:rsidR="004428F7" w:rsidRPr="00BE4ADD" w:rsidRDefault="004428F7" w:rsidP="0098392A">
            <w:pPr>
              <w:pStyle w:val="a6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BE4ADD">
              <w:rPr>
                <w:sz w:val="16"/>
                <w:szCs w:val="16"/>
              </w:rPr>
              <w:t>Цель: установления соответствия деятельности  МБУ «Центр «</w:t>
            </w:r>
            <w:r w:rsidR="00812281" w:rsidRPr="00BE4ADD">
              <w:rPr>
                <w:sz w:val="16"/>
                <w:szCs w:val="16"/>
              </w:rPr>
              <w:t>Добро пожаловать</w:t>
            </w:r>
            <w:r w:rsidRPr="00BE4ADD">
              <w:rPr>
                <w:sz w:val="16"/>
                <w:szCs w:val="16"/>
              </w:rPr>
              <w:t xml:space="preserve">» </w:t>
            </w:r>
            <w:r w:rsidRPr="00BE4ADD">
              <w:rPr>
                <w:color w:val="000000"/>
                <w:sz w:val="16"/>
                <w:szCs w:val="16"/>
              </w:rPr>
              <w:t xml:space="preserve">порядку и условиям предоставления социальных услуг, их объемов, качества, </w:t>
            </w:r>
            <w:r w:rsidRPr="00BE4ADD">
              <w:rPr>
                <w:sz w:val="16"/>
                <w:szCs w:val="16"/>
              </w:rPr>
              <w:t xml:space="preserve">требованиям федеральных законов, иных нормативно-правовых актов  Российской Федерации, областных законов, иных нормативно-правовых актов Ленинградской области, регулирующих социальное обслуживание. </w:t>
            </w:r>
          </w:p>
          <w:p w:rsidR="004428F7" w:rsidRPr="00BE4ADD" w:rsidRDefault="004428F7" w:rsidP="009839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Задачи:  предупреждение, выявление и пресечение нарушений требований, установленных федеральными законами, иными нормативно-правовыми актами  Российской Федерации, областными законами, иными нормативно-</w:t>
            </w:r>
            <w:r w:rsidRPr="00BE4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правовыми актами Ленинградской области, регулирующими социальное обслуживание,  за период  деятельности  с 1 января 2015 года по 31 декабря 2015 года либо установление факта отсутствия таких нарушений.</w:t>
            </w:r>
          </w:p>
          <w:p w:rsidR="004428F7" w:rsidRPr="00BE4ADD" w:rsidRDefault="004428F7" w:rsidP="009839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Предмет: соблюдение в процессе осуществления деятельности совокупности обязательных требований, установленных законодательством в сфере социальной защиты  населения. </w:t>
            </w:r>
          </w:p>
        </w:tc>
        <w:tc>
          <w:tcPr>
            <w:tcW w:w="1417" w:type="dxa"/>
          </w:tcPr>
          <w:p w:rsidR="004428F7" w:rsidRPr="00BE4ADD" w:rsidRDefault="004428F7" w:rsidP="00983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плановая</w:t>
            </w:r>
          </w:p>
        </w:tc>
        <w:tc>
          <w:tcPr>
            <w:tcW w:w="1559" w:type="dxa"/>
          </w:tcPr>
          <w:p w:rsidR="004428F7" w:rsidRPr="00BE4ADD" w:rsidRDefault="008D2B58" w:rsidP="009E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справка</w:t>
            </w:r>
          </w:p>
        </w:tc>
        <w:tc>
          <w:tcPr>
            <w:tcW w:w="1701" w:type="dxa"/>
          </w:tcPr>
          <w:p w:rsidR="004428F7" w:rsidRPr="00BE4ADD" w:rsidRDefault="004428F7" w:rsidP="009839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8F7" w:rsidRPr="00BE4ADD" w:rsidRDefault="004428F7" w:rsidP="00983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Нарушений не выявлено</w:t>
            </w:r>
          </w:p>
        </w:tc>
        <w:tc>
          <w:tcPr>
            <w:tcW w:w="1921" w:type="dxa"/>
          </w:tcPr>
          <w:p w:rsidR="004428F7" w:rsidRPr="00BE4ADD" w:rsidRDefault="004428F7" w:rsidP="00983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проблем семьи, женщин и детей – Кондренко А.Н.</w:t>
            </w:r>
          </w:p>
          <w:p w:rsidR="004428F7" w:rsidRPr="00BE4ADD" w:rsidRDefault="004428F7" w:rsidP="00983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социального обслуживания пожилых людей и инвалидов – Пикалова Д.В.</w:t>
            </w:r>
          </w:p>
        </w:tc>
      </w:tr>
      <w:tr w:rsidR="004428F7" w:rsidRPr="00BE4ADD" w:rsidTr="004B58B2">
        <w:trPr>
          <w:trHeight w:val="203"/>
        </w:trPr>
        <w:tc>
          <w:tcPr>
            <w:tcW w:w="1647" w:type="dxa"/>
          </w:tcPr>
          <w:p w:rsidR="004428F7" w:rsidRPr="00BE4ADD" w:rsidRDefault="004428F7" w:rsidP="00BE3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автономное учреждение «Центр социальной помощи семье и детям» Бокситогорского муниципального района</w:t>
            </w:r>
          </w:p>
        </w:tc>
        <w:tc>
          <w:tcPr>
            <w:tcW w:w="1296" w:type="dxa"/>
          </w:tcPr>
          <w:p w:rsidR="004428F7" w:rsidRPr="00BE4ADD" w:rsidRDefault="004428F7" w:rsidP="00A46C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С «01» августа 2016 года по «26» августа 2016 года</w:t>
            </w:r>
          </w:p>
        </w:tc>
        <w:tc>
          <w:tcPr>
            <w:tcW w:w="1418" w:type="dxa"/>
          </w:tcPr>
          <w:p w:rsidR="004428F7" w:rsidRPr="00BE4ADD" w:rsidRDefault="004428F7" w:rsidP="00A46C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От 26.07.2016 года № 484</w:t>
            </w:r>
          </w:p>
        </w:tc>
        <w:tc>
          <w:tcPr>
            <w:tcW w:w="2410" w:type="dxa"/>
          </w:tcPr>
          <w:p w:rsidR="004428F7" w:rsidRPr="00BE4ADD" w:rsidRDefault="004428F7" w:rsidP="0098392A">
            <w:pPr>
              <w:pStyle w:val="a6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BE4ADD">
              <w:rPr>
                <w:sz w:val="16"/>
                <w:szCs w:val="16"/>
              </w:rPr>
              <w:t xml:space="preserve">Цель: установления соответствия деятельности  </w:t>
            </w:r>
            <w:r w:rsidRPr="00BE4ADD">
              <w:rPr>
                <w:color w:val="000000"/>
                <w:sz w:val="16"/>
                <w:szCs w:val="16"/>
              </w:rPr>
              <w:t xml:space="preserve">МАУ «Центр социальной помощи семье и детям» порядку и условиям предоставления социальных услуг, их объемов, качества, </w:t>
            </w:r>
            <w:r w:rsidRPr="00BE4ADD">
              <w:rPr>
                <w:sz w:val="16"/>
                <w:szCs w:val="16"/>
              </w:rPr>
              <w:t xml:space="preserve">требованиям федеральных законов, иных нормативно-правовых актов  Российской Федерации, областных законов, иных нормативно-правовых актов Ленинградской области, регулирующих социальное обслуживание. </w:t>
            </w:r>
          </w:p>
          <w:p w:rsidR="004428F7" w:rsidRPr="00BE4ADD" w:rsidRDefault="004428F7" w:rsidP="009839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Задачи:  предупреждение, выявление и пресечение нарушений требований, установленных федеральными законами, иными нормативно-правовыми актами  Российской Федерации, областными законами, иными нормативно-правовыми актами Ленинградской области, регулирующими социальное обслуживание,  за период  деятельности  с 1 января 2015 года по 31 декабря 2015 года либо установление факта отсутствия таких нарушений.</w:t>
            </w:r>
          </w:p>
          <w:p w:rsidR="004428F7" w:rsidRPr="00BE4ADD" w:rsidRDefault="004428F7" w:rsidP="0098392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Предмет: соблюдение в процессе осуществления деятельности совокупности обязательных требований, установленных законодательством в сфере </w:t>
            </w:r>
            <w:r w:rsidRPr="00BE4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социальной защиты  населения. </w:t>
            </w:r>
          </w:p>
        </w:tc>
        <w:tc>
          <w:tcPr>
            <w:tcW w:w="1417" w:type="dxa"/>
          </w:tcPr>
          <w:p w:rsidR="004428F7" w:rsidRPr="00BE4ADD" w:rsidRDefault="004428F7" w:rsidP="00983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плановая</w:t>
            </w:r>
          </w:p>
        </w:tc>
        <w:tc>
          <w:tcPr>
            <w:tcW w:w="1559" w:type="dxa"/>
          </w:tcPr>
          <w:p w:rsidR="004428F7" w:rsidRPr="00BE4ADD" w:rsidRDefault="004428F7" w:rsidP="000B38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Акт №   1  от «25» августа 2016 года</w:t>
            </w:r>
          </w:p>
        </w:tc>
        <w:tc>
          <w:tcPr>
            <w:tcW w:w="1701" w:type="dxa"/>
          </w:tcPr>
          <w:p w:rsidR="004428F7" w:rsidRPr="00BE4ADD" w:rsidRDefault="004428F7" w:rsidP="009839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8F7" w:rsidRPr="00BE4ADD" w:rsidRDefault="004428F7" w:rsidP="00983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Нарушений не выявлено</w:t>
            </w:r>
          </w:p>
        </w:tc>
        <w:tc>
          <w:tcPr>
            <w:tcW w:w="1921" w:type="dxa"/>
          </w:tcPr>
          <w:p w:rsidR="004428F7" w:rsidRPr="00BE4ADD" w:rsidRDefault="004428F7" w:rsidP="00983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проблем семьи, женщин и детей – Кондренко А.Н.</w:t>
            </w:r>
          </w:p>
          <w:p w:rsidR="004428F7" w:rsidRPr="00BE4ADD" w:rsidRDefault="004428F7" w:rsidP="00983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проблем семьи, женщин и детей – Дойникова И.В.</w:t>
            </w:r>
          </w:p>
        </w:tc>
      </w:tr>
      <w:tr w:rsidR="004428F7" w:rsidRPr="00BE4ADD" w:rsidTr="004B58B2">
        <w:trPr>
          <w:trHeight w:val="203"/>
        </w:trPr>
        <w:tc>
          <w:tcPr>
            <w:tcW w:w="1647" w:type="dxa"/>
          </w:tcPr>
          <w:p w:rsidR="004428F7" w:rsidRPr="00BE4ADD" w:rsidRDefault="004428F7" w:rsidP="00833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Благотворительный фонд защиты семьи и детства «Лада»</w:t>
            </w:r>
          </w:p>
        </w:tc>
        <w:tc>
          <w:tcPr>
            <w:tcW w:w="1296" w:type="dxa"/>
          </w:tcPr>
          <w:p w:rsidR="004428F7" w:rsidRPr="00BE4ADD" w:rsidRDefault="004B58B2" w:rsidP="008440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05.09-29.09.</w:t>
            </w:r>
            <w:r w:rsidR="00596688" w:rsidRPr="00BE4AD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4428F7" w:rsidRPr="00BE4ADD" w:rsidRDefault="004428F7" w:rsidP="00833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От 19.08.2016 года № 533</w:t>
            </w:r>
          </w:p>
        </w:tc>
        <w:tc>
          <w:tcPr>
            <w:tcW w:w="2410" w:type="dxa"/>
          </w:tcPr>
          <w:p w:rsidR="00BE4ADD" w:rsidRPr="00BE4ADD" w:rsidRDefault="00BE4ADD" w:rsidP="00BE4A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Цель: установления </w:t>
            </w:r>
            <w:proofErr w:type="gramStart"/>
            <w:r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соответствия деятельности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Благотворительного фонда защиты семьи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детства «Лада» </w:t>
            </w: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 порядку и условиям предоставления социальных услуг, их объемов, качества, требованиям федеральных законов, иных нормативно-правовых актов  Российской Федерации, областных законов, иных нормативно-правовых актов Ленинградской области, регулирующих социальное обслуживание. </w:t>
            </w:r>
          </w:p>
          <w:p w:rsidR="00BE4ADD" w:rsidRPr="00BE4ADD" w:rsidRDefault="00BE4ADD" w:rsidP="00BE4A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Задачи:  предупреждение, выявление и пресечение нарушений требований, установленных федеральными законами, иными нормативно-правовыми актами  Российской Федерации, областными законами, иными нормативно-правовыми актами Ленинградской области, регулирующими социальное обслуживание,  за период  деятельности  с 1 января 2015 года по 31 декабря 2015 года либо установление факта отсутствия таких нарушений.</w:t>
            </w:r>
          </w:p>
          <w:p w:rsidR="004428F7" w:rsidRPr="00BE4ADD" w:rsidRDefault="00BE4ADD" w:rsidP="00BE4A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Предмет: соблюдение в процессе осуществления деятельности совокупности обязательных требований, установленных законодательством в сфере социальной защиты  населения.</w:t>
            </w:r>
          </w:p>
        </w:tc>
        <w:tc>
          <w:tcPr>
            <w:tcW w:w="1417" w:type="dxa"/>
          </w:tcPr>
          <w:p w:rsidR="004428F7" w:rsidRPr="00BE4ADD" w:rsidRDefault="00596688" w:rsidP="00844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плановая</w:t>
            </w:r>
          </w:p>
        </w:tc>
        <w:tc>
          <w:tcPr>
            <w:tcW w:w="1559" w:type="dxa"/>
          </w:tcPr>
          <w:p w:rsidR="004428F7" w:rsidRPr="00BE4ADD" w:rsidRDefault="00596688" w:rsidP="00AD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Акт №</w:t>
            </w:r>
            <w:r w:rsidR="00627843" w:rsidRPr="00BE4ADD">
              <w:rPr>
                <w:rFonts w:ascii="Times New Roman" w:hAnsi="Times New Roman" w:cs="Times New Roman"/>
                <w:sz w:val="16"/>
                <w:szCs w:val="16"/>
              </w:rPr>
              <w:t>5 29.09.16</w:t>
            </w:r>
          </w:p>
        </w:tc>
        <w:tc>
          <w:tcPr>
            <w:tcW w:w="1701" w:type="dxa"/>
          </w:tcPr>
          <w:p w:rsidR="004428F7" w:rsidRPr="00BE4ADD" w:rsidRDefault="004428F7" w:rsidP="00CA2D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8F7" w:rsidRPr="00BE4ADD" w:rsidRDefault="00596688" w:rsidP="00F17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Нарушений нет</w:t>
            </w:r>
          </w:p>
        </w:tc>
        <w:tc>
          <w:tcPr>
            <w:tcW w:w="1921" w:type="dxa"/>
          </w:tcPr>
          <w:p w:rsidR="004428F7" w:rsidRPr="00BE4ADD" w:rsidRDefault="00596688" w:rsidP="00986E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Стукова О.В. - начальник отдела социального обслуживания пожилых людей и инвалидов, Кислянина Ю.М. -главный специалист отдела социального обслуживания пожилых людей и инвалидов</w:t>
            </w:r>
          </w:p>
        </w:tc>
      </w:tr>
      <w:tr w:rsidR="004428F7" w:rsidRPr="00BE4ADD" w:rsidTr="004B58B2">
        <w:trPr>
          <w:trHeight w:val="203"/>
        </w:trPr>
        <w:tc>
          <w:tcPr>
            <w:tcW w:w="1647" w:type="dxa"/>
          </w:tcPr>
          <w:p w:rsidR="004428F7" w:rsidRPr="00BE4ADD" w:rsidRDefault="004428F7" w:rsidP="00442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«Территориальный центр социального обслуживания населения г. Пикалево» Бокситогорского муниципального района</w:t>
            </w:r>
          </w:p>
        </w:tc>
        <w:tc>
          <w:tcPr>
            <w:tcW w:w="1296" w:type="dxa"/>
          </w:tcPr>
          <w:p w:rsidR="004428F7" w:rsidRPr="00BE4ADD" w:rsidRDefault="00596688" w:rsidP="004B5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С 01</w:t>
            </w:r>
            <w:r w:rsidR="004B58B2">
              <w:rPr>
                <w:rFonts w:ascii="Times New Roman" w:hAnsi="Times New Roman" w:cs="Times New Roman"/>
                <w:sz w:val="16"/>
                <w:szCs w:val="16"/>
              </w:rPr>
              <w:t xml:space="preserve">.10 - </w:t>
            </w: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25.10</w:t>
            </w:r>
            <w:r w:rsidR="004B58B2">
              <w:rPr>
                <w:rFonts w:ascii="Times New Roman" w:hAnsi="Times New Roman" w:cs="Times New Roman"/>
                <w:sz w:val="16"/>
                <w:szCs w:val="16"/>
              </w:rPr>
              <w:t>.2016</w:t>
            </w:r>
          </w:p>
        </w:tc>
        <w:tc>
          <w:tcPr>
            <w:tcW w:w="1418" w:type="dxa"/>
          </w:tcPr>
          <w:p w:rsidR="004428F7" w:rsidRPr="00BE4ADD" w:rsidRDefault="004428F7" w:rsidP="00442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От 29.09.2016 года № 609</w:t>
            </w:r>
          </w:p>
        </w:tc>
        <w:tc>
          <w:tcPr>
            <w:tcW w:w="2410" w:type="dxa"/>
          </w:tcPr>
          <w:p w:rsidR="00BE4ADD" w:rsidRPr="00BE4ADD" w:rsidRDefault="00BE4ADD" w:rsidP="00BE4A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Цель: установления соответствия деятельности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МАУ</w:t>
            </w: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 xml:space="preserve"> «Территориальный центр социального обслуживания населения г. Пикалево» Бокситогорского муниципального района порядку и условиям предоставления социальных услуг, их объемов, качества, требованиям федеральных законов, иных нормативно-правовых актов  Российской </w:t>
            </w:r>
            <w:r w:rsidRPr="00BE4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Федерации, областных законов, иных нормативно-правовых актов Ленинградской области, регулирующих социальное обслуживание. </w:t>
            </w:r>
          </w:p>
          <w:p w:rsidR="00BE4ADD" w:rsidRPr="00BE4ADD" w:rsidRDefault="00BE4ADD" w:rsidP="00BE4A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Задачи:  предупреждение, выявление и пресечение нарушений требований, установленных федеральными законами, иными нормативно-правовыми актами  Российской Федерации, областными законами, иными нормативно-правовыми актами Ленинградской области, регулирующими социальное обслуживание,  за период  деятельности  с 1 января 2015 года по 31 декабря 2015 года либо установление факта отсутствия таких нарушений.</w:t>
            </w:r>
          </w:p>
          <w:p w:rsidR="004428F7" w:rsidRPr="00BE4ADD" w:rsidRDefault="00BE4ADD" w:rsidP="00BE4A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Предмет: соблюдение в процессе осуществления деятельности совокупности обязательных требований, установленных законодательством в сфере социальной защиты  населения.</w:t>
            </w:r>
          </w:p>
        </w:tc>
        <w:tc>
          <w:tcPr>
            <w:tcW w:w="1417" w:type="dxa"/>
          </w:tcPr>
          <w:p w:rsidR="004428F7" w:rsidRPr="00BE4ADD" w:rsidRDefault="00BE4ADD" w:rsidP="00844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плановая</w:t>
            </w:r>
          </w:p>
        </w:tc>
        <w:tc>
          <w:tcPr>
            <w:tcW w:w="1559" w:type="dxa"/>
          </w:tcPr>
          <w:p w:rsidR="004428F7" w:rsidRPr="00BE4ADD" w:rsidRDefault="00627843" w:rsidP="00AD34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Акт №6 25.10.16</w:t>
            </w:r>
          </w:p>
        </w:tc>
        <w:tc>
          <w:tcPr>
            <w:tcW w:w="1701" w:type="dxa"/>
          </w:tcPr>
          <w:p w:rsidR="004B58B2" w:rsidRPr="004B58B2" w:rsidRDefault="004B58B2" w:rsidP="004B5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>выявлены нарушения обязательных требований или требований, установленных нормативными правовыми актами (с указанием положений (нормативных) правовых актов):</w:t>
            </w:r>
          </w:p>
          <w:p w:rsidR="004428F7" w:rsidRPr="00BE4ADD" w:rsidRDefault="004B58B2" w:rsidP="004B58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B58B2">
              <w:rPr>
                <w:rFonts w:ascii="Times New Roman" w:hAnsi="Times New Roman" w:cs="Times New Roman"/>
                <w:sz w:val="16"/>
                <w:szCs w:val="16"/>
              </w:rPr>
              <w:t xml:space="preserve">пункта 5.1  Постановления </w:t>
            </w:r>
            <w:r w:rsidRPr="004B58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Правительства Ленинградской области от 9.12.2014 №  579 «Об утверждении порядков предоставления социальных услуг поставщиками социальных услуг в Ленинградской области» в части отсутствия в деле получателя социального обслуживания на дому  </w:t>
            </w:r>
            <w:proofErr w:type="spellStart"/>
            <w:r w:rsidRPr="004B58B2">
              <w:rPr>
                <w:rFonts w:ascii="Times New Roman" w:hAnsi="Times New Roman" w:cs="Times New Roman"/>
                <w:sz w:val="16"/>
                <w:szCs w:val="16"/>
              </w:rPr>
              <w:t>Егорцевой</w:t>
            </w:r>
            <w:proofErr w:type="spellEnd"/>
            <w:r w:rsidRPr="004B58B2">
              <w:rPr>
                <w:rFonts w:ascii="Times New Roman" w:hAnsi="Times New Roman" w:cs="Times New Roman"/>
                <w:sz w:val="16"/>
                <w:szCs w:val="16"/>
              </w:rPr>
              <w:t xml:space="preserve"> Л.В. документов, подтверждающих доход совместно проживающего с ней мужа  в соответствии с постановлением Правительства Российской Федерации от 18 октября 2014 года N 1075 "Об утверждении Правил определения</w:t>
            </w:r>
            <w:proofErr w:type="gramEnd"/>
            <w:r w:rsidRPr="004B58B2">
              <w:rPr>
                <w:rFonts w:ascii="Times New Roman" w:hAnsi="Times New Roman" w:cs="Times New Roman"/>
                <w:sz w:val="16"/>
                <w:szCs w:val="16"/>
              </w:rPr>
              <w:t xml:space="preserve"> среднедушевого дохода для предоставления социальных услуг бесплатно"</w:t>
            </w:r>
          </w:p>
        </w:tc>
        <w:tc>
          <w:tcPr>
            <w:tcW w:w="1134" w:type="dxa"/>
          </w:tcPr>
          <w:p w:rsidR="004428F7" w:rsidRPr="00BE4ADD" w:rsidRDefault="004428F7" w:rsidP="005966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</w:tcPr>
          <w:p w:rsidR="004428F7" w:rsidRDefault="00BE4ADD" w:rsidP="00986E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ADD">
              <w:rPr>
                <w:rFonts w:ascii="Times New Roman" w:hAnsi="Times New Roman" w:cs="Times New Roman"/>
                <w:sz w:val="16"/>
                <w:szCs w:val="16"/>
              </w:rPr>
              <w:t>Стукова О.В. - начальник отдела социального обслужи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вания пожилых людей и инвалидов;</w:t>
            </w:r>
          </w:p>
          <w:p w:rsidR="00BE4ADD" w:rsidRPr="00BE4ADD" w:rsidRDefault="004B58B2" w:rsidP="004B58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</w:t>
            </w: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 xml:space="preserve"> отдела социального обслуживания пожилых людей и инвалидов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Грибанова Н.А.</w:t>
            </w:r>
          </w:p>
        </w:tc>
      </w:tr>
      <w:tr w:rsidR="004428F7" w:rsidRPr="00BE4ADD" w:rsidTr="004B58B2">
        <w:trPr>
          <w:trHeight w:val="203"/>
        </w:trPr>
        <w:tc>
          <w:tcPr>
            <w:tcW w:w="1647" w:type="dxa"/>
          </w:tcPr>
          <w:p w:rsidR="004428F7" w:rsidRPr="004B58B2" w:rsidRDefault="004428F7" w:rsidP="007F00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бюджетное учреждение муниципального образования «Выборгский район» Ленинградской области «Комплексный центр социального обслуживания населения «Выборг»</w:t>
            </w:r>
          </w:p>
        </w:tc>
        <w:tc>
          <w:tcPr>
            <w:tcW w:w="1296" w:type="dxa"/>
          </w:tcPr>
          <w:p w:rsidR="004428F7" w:rsidRPr="004B58B2" w:rsidRDefault="004428F7" w:rsidP="008F07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>С «01» ноября 2016 года по «29» ноября 2016 года</w:t>
            </w:r>
          </w:p>
        </w:tc>
        <w:tc>
          <w:tcPr>
            <w:tcW w:w="1418" w:type="dxa"/>
          </w:tcPr>
          <w:p w:rsidR="004428F7" w:rsidRPr="004B58B2" w:rsidRDefault="004428F7" w:rsidP="007F0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>От 24.10.2016 года № 644</w:t>
            </w:r>
          </w:p>
        </w:tc>
        <w:tc>
          <w:tcPr>
            <w:tcW w:w="2410" w:type="dxa"/>
          </w:tcPr>
          <w:p w:rsidR="004428F7" w:rsidRPr="004B58B2" w:rsidRDefault="004428F7" w:rsidP="006B2F8C">
            <w:pPr>
              <w:pStyle w:val="a6"/>
              <w:spacing w:after="0"/>
              <w:ind w:left="0"/>
              <w:jc w:val="both"/>
              <w:rPr>
                <w:sz w:val="16"/>
                <w:szCs w:val="16"/>
              </w:rPr>
            </w:pPr>
            <w:r w:rsidRPr="004B58B2">
              <w:rPr>
                <w:sz w:val="16"/>
                <w:szCs w:val="16"/>
              </w:rPr>
              <w:t xml:space="preserve">Цель: установления соответствия деятельности  МБУ «Центр «Выборг» </w:t>
            </w:r>
            <w:r w:rsidRPr="004B58B2">
              <w:rPr>
                <w:color w:val="000000"/>
                <w:sz w:val="16"/>
                <w:szCs w:val="16"/>
              </w:rPr>
              <w:t xml:space="preserve">порядку и условиям предоставления социальных услуг, их объемов, качества, </w:t>
            </w:r>
            <w:r w:rsidRPr="004B58B2">
              <w:rPr>
                <w:sz w:val="16"/>
                <w:szCs w:val="16"/>
              </w:rPr>
              <w:t xml:space="preserve">требованиям федеральных законов, иных нормативно-правовых актов  Российской Федерации, областных законов, иных нормативно-правовых актов Ленинградской области, регулирующих социальное обслуживание. </w:t>
            </w:r>
          </w:p>
          <w:p w:rsidR="004428F7" w:rsidRPr="004B58B2" w:rsidRDefault="004428F7" w:rsidP="006B2F8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 xml:space="preserve">Задачи:  предупреждение, выявление и пресечение нарушений требований, </w:t>
            </w:r>
            <w:r w:rsidRPr="004B58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установленных федеральными законами, иными нормативно-правовыми актами  Российской Федерации, областными законами, иными нормативно-правовыми актами Ленинградской области, регулирующими социальное обслуживание,  за период  деятельности  с 1 января 2015 года по 31 декабря 2015 года либо установление факта отсутствия таких нарушений.</w:t>
            </w:r>
          </w:p>
          <w:p w:rsidR="004428F7" w:rsidRPr="004B58B2" w:rsidRDefault="004428F7" w:rsidP="006B2F8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 xml:space="preserve">Предмет: соблюдение в процессе осуществления деятельности совокупности обязательных требований, установленных законодательством в сфере социальной защиты  населения. </w:t>
            </w:r>
          </w:p>
        </w:tc>
        <w:tc>
          <w:tcPr>
            <w:tcW w:w="1417" w:type="dxa"/>
          </w:tcPr>
          <w:p w:rsidR="004428F7" w:rsidRPr="004B58B2" w:rsidRDefault="004428F7" w:rsidP="009839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плановая</w:t>
            </w:r>
          </w:p>
        </w:tc>
        <w:tc>
          <w:tcPr>
            <w:tcW w:w="1559" w:type="dxa"/>
          </w:tcPr>
          <w:p w:rsidR="004428F7" w:rsidRPr="004B58B2" w:rsidRDefault="004428F7" w:rsidP="00AA7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>Акт №   6  от «15» ноября 2016 года</w:t>
            </w:r>
          </w:p>
        </w:tc>
        <w:tc>
          <w:tcPr>
            <w:tcW w:w="1701" w:type="dxa"/>
          </w:tcPr>
          <w:p w:rsidR="004428F7" w:rsidRPr="004B58B2" w:rsidRDefault="004428F7" w:rsidP="009839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8F7" w:rsidRPr="004B58B2" w:rsidRDefault="004428F7" w:rsidP="009839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>Нарушений не выявлено</w:t>
            </w:r>
          </w:p>
        </w:tc>
        <w:tc>
          <w:tcPr>
            <w:tcW w:w="1921" w:type="dxa"/>
          </w:tcPr>
          <w:p w:rsidR="004428F7" w:rsidRPr="004B58B2" w:rsidRDefault="004428F7" w:rsidP="007F0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проблем семьи, женщин и детей – Кондренко А.Н.</w:t>
            </w:r>
          </w:p>
          <w:p w:rsidR="004428F7" w:rsidRPr="004B58B2" w:rsidRDefault="004428F7" w:rsidP="007F00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58B2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социального обслуживания пожилых людей и инвалидов – Пикалова Д.В.</w:t>
            </w:r>
          </w:p>
        </w:tc>
      </w:tr>
    </w:tbl>
    <w:p w:rsidR="00913280" w:rsidRDefault="00913280" w:rsidP="00CA2DBF">
      <w:pPr>
        <w:rPr>
          <w:rFonts w:ascii="Times New Roman" w:hAnsi="Times New Roman" w:cs="Times New Roman"/>
          <w:b/>
          <w:sz w:val="24"/>
          <w:szCs w:val="24"/>
        </w:rPr>
      </w:pPr>
    </w:p>
    <w:p w:rsidR="00564371" w:rsidRPr="00496830" w:rsidRDefault="00564371" w:rsidP="00564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371" w:rsidRPr="00496830" w:rsidRDefault="000D39DE" w:rsidP="000D39DE">
      <w:pPr>
        <w:tabs>
          <w:tab w:val="left" w:pos="88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4371" w:rsidRPr="00496830" w:rsidRDefault="00564371" w:rsidP="00564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A1" w:rsidRPr="003D03FD" w:rsidRDefault="000105A1" w:rsidP="000105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105A1" w:rsidRPr="003D03FD" w:rsidSect="00CA2DBF">
      <w:pgSz w:w="16838" w:h="11906" w:orient="landscape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73"/>
    <w:rsid w:val="000105A1"/>
    <w:rsid w:val="00017248"/>
    <w:rsid w:val="000607B6"/>
    <w:rsid w:val="000843C8"/>
    <w:rsid w:val="000B386B"/>
    <w:rsid w:val="000D39DE"/>
    <w:rsid w:val="000E41B4"/>
    <w:rsid w:val="000F622B"/>
    <w:rsid w:val="001803EB"/>
    <w:rsid w:val="001F3E74"/>
    <w:rsid w:val="002149B8"/>
    <w:rsid w:val="002C0605"/>
    <w:rsid w:val="0030107A"/>
    <w:rsid w:val="00307D6E"/>
    <w:rsid w:val="00442139"/>
    <w:rsid w:val="004428F7"/>
    <w:rsid w:val="00474EC0"/>
    <w:rsid w:val="004822D4"/>
    <w:rsid w:val="0048499D"/>
    <w:rsid w:val="00496830"/>
    <w:rsid w:val="004A1DAB"/>
    <w:rsid w:val="004B08AE"/>
    <w:rsid w:val="004B58B2"/>
    <w:rsid w:val="004D51C0"/>
    <w:rsid w:val="004E2FFD"/>
    <w:rsid w:val="00564371"/>
    <w:rsid w:val="0057637F"/>
    <w:rsid w:val="00596688"/>
    <w:rsid w:val="005F13C0"/>
    <w:rsid w:val="00616234"/>
    <w:rsid w:val="00627843"/>
    <w:rsid w:val="0066050A"/>
    <w:rsid w:val="00674258"/>
    <w:rsid w:val="00696A42"/>
    <w:rsid w:val="006B2F8C"/>
    <w:rsid w:val="006E0D1C"/>
    <w:rsid w:val="00747B91"/>
    <w:rsid w:val="0078256B"/>
    <w:rsid w:val="007E03FE"/>
    <w:rsid w:val="007E0572"/>
    <w:rsid w:val="007F00AF"/>
    <w:rsid w:val="00812281"/>
    <w:rsid w:val="00812C6B"/>
    <w:rsid w:val="00832058"/>
    <w:rsid w:val="00833DB2"/>
    <w:rsid w:val="008440C1"/>
    <w:rsid w:val="008D2B58"/>
    <w:rsid w:val="008F0741"/>
    <w:rsid w:val="00913280"/>
    <w:rsid w:val="00933648"/>
    <w:rsid w:val="00986EB3"/>
    <w:rsid w:val="00991623"/>
    <w:rsid w:val="00997A73"/>
    <w:rsid w:val="009A325B"/>
    <w:rsid w:val="009E4259"/>
    <w:rsid w:val="00A12440"/>
    <w:rsid w:val="00A241D0"/>
    <w:rsid w:val="00A46C74"/>
    <w:rsid w:val="00AA777D"/>
    <w:rsid w:val="00AD341C"/>
    <w:rsid w:val="00AD6F7C"/>
    <w:rsid w:val="00B156F3"/>
    <w:rsid w:val="00BE3E77"/>
    <w:rsid w:val="00BE4ADD"/>
    <w:rsid w:val="00C52B46"/>
    <w:rsid w:val="00CA2DBF"/>
    <w:rsid w:val="00D2241F"/>
    <w:rsid w:val="00D46016"/>
    <w:rsid w:val="00D80A98"/>
    <w:rsid w:val="00DA4900"/>
    <w:rsid w:val="00DB6FF1"/>
    <w:rsid w:val="00F03E23"/>
    <w:rsid w:val="00F17777"/>
    <w:rsid w:val="00FE58BC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20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6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12C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320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3F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6B2F8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B2F8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320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6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12C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320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3F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rsid w:val="006B2F8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B2F8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 Александр Геннадьевич..</dc:creator>
  <cp:lastModifiedBy>Чешева Алла Дмитриевна.</cp:lastModifiedBy>
  <cp:revision>2</cp:revision>
  <cp:lastPrinted>2017-10-11T13:24:00Z</cp:lastPrinted>
  <dcterms:created xsi:type="dcterms:W3CDTF">2017-10-12T08:31:00Z</dcterms:created>
  <dcterms:modified xsi:type="dcterms:W3CDTF">2017-10-12T08:31:00Z</dcterms:modified>
</cp:coreProperties>
</file>