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E67" w:rsidRDefault="002B2E67" w:rsidP="001C4DD9">
      <w:pPr>
        <w:spacing w:after="0" w:line="240" w:lineRule="auto"/>
        <w:jc w:val="center"/>
        <w:rPr>
          <w:rFonts w:ascii="Times New Roman" w:hAnsi="Times New Roman" w:cs="Times New Roman"/>
          <w:sz w:val="28"/>
          <w:szCs w:val="28"/>
        </w:rPr>
      </w:pPr>
    </w:p>
    <w:p w:rsidR="002B2E67" w:rsidRDefault="002B2E67" w:rsidP="001C4DD9">
      <w:pPr>
        <w:spacing w:after="0" w:line="240" w:lineRule="auto"/>
        <w:jc w:val="center"/>
        <w:rPr>
          <w:rFonts w:ascii="Times New Roman" w:hAnsi="Times New Roman" w:cs="Times New Roman"/>
          <w:sz w:val="28"/>
          <w:szCs w:val="28"/>
        </w:rPr>
      </w:pPr>
    </w:p>
    <w:p w:rsidR="001C4DD9" w:rsidRDefault="00753CED" w:rsidP="001C4DD9">
      <w:pPr>
        <w:spacing w:after="0" w:line="240" w:lineRule="auto"/>
        <w:jc w:val="center"/>
        <w:rPr>
          <w:rFonts w:ascii="Times New Roman" w:hAnsi="Times New Roman" w:cs="Times New Roman"/>
          <w:sz w:val="28"/>
          <w:szCs w:val="28"/>
        </w:rPr>
      </w:pPr>
      <w:r w:rsidRPr="00753CED">
        <w:rPr>
          <w:rFonts w:ascii="Times New Roman" w:hAnsi="Times New Roman" w:cs="Times New Roman"/>
          <w:sz w:val="28"/>
          <w:szCs w:val="28"/>
        </w:rPr>
        <w:t xml:space="preserve">Размеры </w:t>
      </w:r>
      <w:r w:rsidR="001C4DD9">
        <w:rPr>
          <w:rFonts w:ascii="Times New Roman" w:hAnsi="Times New Roman" w:cs="Times New Roman"/>
          <w:sz w:val="28"/>
          <w:szCs w:val="28"/>
        </w:rPr>
        <w:t>мер социальной поддержки</w:t>
      </w:r>
    </w:p>
    <w:p w:rsidR="00753CED" w:rsidRPr="001C4DD9" w:rsidRDefault="001C4DD9" w:rsidP="001C4DD9">
      <w:pPr>
        <w:spacing w:after="0" w:line="240" w:lineRule="auto"/>
        <w:jc w:val="center"/>
      </w:pPr>
      <w:r>
        <w:rPr>
          <w:rFonts w:ascii="Times New Roman" w:hAnsi="Times New Roman" w:cs="Times New Roman"/>
          <w:sz w:val="28"/>
          <w:szCs w:val="28"/>
        </w:rPr>
        <w:t>(</w:t>
      </w:r>
      <w:r w:rsidR="00374D57">
        <w:rPr>
          <w:rFonts w:ascii="Times New Roman" w:hAnsi="Times New Roman" w:cs="Times New Roman"/>
          <w:sz w:val="28"/>
          <w:szCs w:val="28"/>
        </w:rPr>
        <w:t>социальных выплат</w:t>
      </w:r>
      <w:r>
        <w:rPr>
          <w:rFonts w:ascii="Times New Roman" w:hAnsi="Times New Roman" w:cs="Times New Roman"/>
          <w:sz w:val="28"/>
          <w:szCs w:val="28"/>
        </w:rPr>
        <w:t>)</w:t>
      </w:r>
      <w:r w:rsidR="00374D57">
        <w:rPr>
          <w:rFonts w:ascii="Times New Roman" w:hAnsi="Times New Roman" w:cs="Times New Roman"/>
          <w:sz w:val="28"/>
          <w:szCs w:val="28"/>
        </w:rPr>
        <w:t xml:space="preserve"> </w:t>
      </w:r>
      <w:r w:rsidR="00753CED" w:rsidRPr="00753CED">
        <w:rPr>
          <w:rFonts w:ascii="Times New Roman" w:hAnsi="Times New Roman" w:cs="Times New Roman"/>
          <w:sz w:val="28"/>
          <w:szCs w:val="28"/>
        </w:rPr>
        <w:t xml:space="preserve"> с 1 января 2018 года</w:t>
      </w:r>
    </w:p>
    <w:p w:rsidR="002F4197" w:rsidRPr="00753CED" w:rsidRDefault="002F4197" w:rsidP="002F4197">
      <w:pPr>
        <w:spacing w:after="0" w:line="240" w:lineRule="auto"/>
        <w:rPr>
          <w:rFonts w:ascii="Times New Roman" w:hAnsi="Times New Roman" w:cs="Times New Roman"/>
          <w:sz w:val="28"/>
          <w:szCs w:val="28"/>
        </w:rPr>
      </w:pPr>
    </w:p>
    <w:tbl>
      <w:tblPr>
        <w:tblStyle w:val="a3"/>
        <w:tblW w:w="10456" w:type="dxa"/>
        <w:tblInd w:w="108" w:type="dxa"/>
        <w:tblLayout w:type="fixed"/>
        <w:tblLook w:val="04A0" w:firstRow="1" w:lastRow="0" w:firstColumn="1" w:lastColumn="0" w:noHBand="0" w:noVBand="1"/>
      </w:tblPr>
      <w:tblGrid>
        <w:gridCol w:w="638"/>
        <w:gridCol w:w="6166"/>
        <w:gridCol w:w="3652"/>
      </w:tblGrid>
      <w:tr w:rsidR="002B2E67" w:rsidRPr="00331668" w:rsidTr="002B2E67">
        <w:tc>
          <w:tcPr>
            <w:tcW w:w="638" w:type="dxa"/>
          </w:tcPr>
          <w:p w:rsidR="002B2E67" w:rsidRPr="00655BA1" w:rsidRDefault="002B2E67" w:rsidP="00655BA1">
            <w:pPr>
              <w:jc w:val="both"/>
              <w:rPr>
                <w:rFonts w:ascii="Times New Roman" w:hAnsi="Times New Roman" w:cs="Times New Roman"/>
                <w:sz w:val="24"/>
                <w:szCs w:val="24"/>
              </w:rPr>
            </w:pPr>
            <w:r w:rsidRPr="00655BA1">
              <w:rPr>
                <w:rFonts w:ascii="Times New Roman" w:hAnsi="Times New Roman" w:cs="Times New Roman"/>
                <w:sz w:val="24"/>
                <w:szCs w:val="24"/>
              </w:rPr>
              <w:t>№ п/п</w:t>
            </w:r>
          </w:p>
        </w:tc>
        <w:tc>
          <w:tcPr>
            <w:tcW w:w="6166" w:type="dxa"/>
          </w:tcPr>
          <w:p w:rsidR="002B2E67" w:rsidRPr="00655BA1" w:rsidRDefault="002B2E67" w:rsidP="00655BA1">
            <w:pPr>
              <w:jc w:val="both"/>
              <w:rPr>
                <w:rFonts w:ascii="Times New Roman" w:hAnsi="Times New Roman" w:cs="Times New Roman"/>
                <w:sz w:val="24"/>
                <w:szCs w:val="24"/>
              </w:rPr>
            </w:pPr>
            <w:r w:rsidRPr="00655BA1">
              <w:rPr>
                <w:rFonts w:ascii="Times New Roman" w:hAnsi="Times New Roman" w:cs="Times New Roman"/>
                <w:sz w:val="24"/>
                <w:szCs w:val="24"/>
              </w:rPr>
              <w:t>Наименование выплаты (МСП)</w:t>
            </w:r>
          </w:p>
        </w:tc>
        <w:tc>
          <w:tcPr>
            <w:tcW w:w="3652" w:type="dxa"/>
          </w:tcPr>
          <w:p w:rsidR="002B2E67" w:rsidRPr="00655BA1" w:rsidRDefault="002B2E67" w:rsidP="00655BA1">
            <w:pPr>
              <w:jc w:val="both"/>
              <w:rPr>
                <w:rFonts w:ascii="Times New Roman" w:hAnsi="Times New Roman" w:cs="Times New Roman"/>
                <w:sz w:val="24"/>
                <w:szCs w:val="24"/>
              </w:rPr>
            </w:pPr>
            <w:r w:rsidRPr="00655BA1">
              <w:rPr>
                <w:rFonts w:ascii="Times New Roman" w:hAnsi="Times New Roman" w:cs="Times New Roman"/>
                <w:sz w:val="24"/>
                <w:szCs w:val="24"/>
              </w:rPr>
              <w:t>Размер (руб.)</w:t>
            </w:r>
          </w:p>
        </w:tc>
      </w:tr>
      <w:tr w:rsidR="002B2E67" w:rsidRPr="00331668" w:rsidTr="002B2E67">
        <w:trPr>
          <w:trHeight w:val="841"/>
        </w:trPr>
        <w:tc>
          <w:tcPr>
            <w:tcW w:w="638" w:type="dxa"/>
          </w:tcPr>
          <w:p w:rsidR="002B2E67" w:rsidRPr="00655BA1" w:rsidRDefault="002B2E67" w:rsidP="00655BA1">
            <w:pPr>
              <w:jc w:val="both"/>
              <w:rPr>
                <w:rFonts w:ascii="Times New Roman" w:hAnsi="Times New Roman" w:cs="Times New Roman"/>
                <w:sz w:val="24"/>
                <w:szCs w:val="24"/>
              </w:rPr>
            </w:pPr>
            <w:r w:rsidRPr="00655BA1">
              <w:rPr>
                <w:rFonts w:ascii="Times New Roman" w:hAnsi="Times New Roman" w:cs="Times New Roman"/>
                <w:sz w:val="24"/>
                <w:szCs w:val="24"/>
              </w:rPr>
              <w:t>1</w:t>
            </w:r>
          </w:p>
        </w:tc>
        <w:tc>
          <w:tcPr>
            <w:tcW w:w="6166" w:type="dxa"/>
          </w:tcPr>
          <w:p w:rsidR="002B2E67" w:rsidRPr="00655BA1" w:rsidRDefault="002B2E67" w:rsidP="002B2E67">
            <w:pPr>
              <w:autoSpaceDE w:val="0"/>
              <w:autoSpaceDN w:val="0"/>
              <w:adjustRightInd w:val="0"/>
              <w:jc w:val="both"/>
              <w:outlineLvl w:val="1"/>
              <w:rPr>
                <w:rFonts w:ascii="Times New Roman" w:hAnsi="Times New Roman" w:cs="Times New Roman"/>
                <w:sz w:val="24"/>
                <w:szCs w:val="24"/>
              </w:rPr>
            </w:pPr>
            <w:r w:rsidRPr="00655BA1">
              <w:rPr>
                <w:rFonts w:ascii="Times New Roman" w:eastAsia="Times New Roman" w:hAnsi="Times New Roman" w:cs="Times New Roman"/>
                <w:sz w:val="24"/>
                <w:szCs w:val="24"/>
                <w:lang w:eastAsia="ru-RU"/>
              </w:rPr>
              <w:t>единовременное пособи</w:t>
            </w:r>
            <w:r>
              <w:rPr>
                <w:rFonts w:ascii="Times New Roman" w:eastAsia="Times New Roman" w:hAnsi="Times New Roman" w:cs="Times New Roman"/>
                <w:sz w:val="24"/>
                <w:szCs w:val="24"/>
                <w:lang w:eastAsia="ru-RU"/>
              </w:rPr>
              <w:t>е</w:t>
            </w:r>
            <w:r w:rsidRPr="00655BA1">
              <w:rPr>
                <w:rFonts w:ascii="Times New Roman" w:eastAsia="Times New Roman" w:hAnsi="Times New Roman" w:cs="Times New Roman"/>
                <w:sz w:val="24"/>
                <w:szCs w:val="24"/>
                <w:lang w:eastAsia="ru-RU"/>
              </w:rPr>
              <w:t xml:space="preserve"> при рождении ребенка на приобретение товаров детского ассортимента и продуктов детского питания </w:t>
            </w:r>
          </w:p>
        </w:tc>
        <w:tc>
          <w:tcPr>
            <w:tcW w:w="3652" w:type="dxa"/>
          </w:tcPr>
          <w:p w:rsidR="002B2E67" w:rsidRPr="001C4DD9" w:rsidRDefault="002B2E67" w:rsidP="00655BA1">
            <w:pPr>
              <w:jc w:val="both"/>
              <w:rPr>
                <w:rFonts w:ascii="Times New Roman" w:hAnsi="Times New Roman" w:cs="Times New Roman"/>
                <w:b/>
                <w:sz w:val="24"/>
                <w:szCs w:val="24"/>
              </w:rPr>
            </w:pPr>
            <w:r w:rsidRPr="001C4DD9">
              <w:rPr>
                <w:rFonts w:ascii="Times New Roman" w:eastAsia="Times New Roman" w:hAnsi="Times New Roman" w:cs="Times New Roman"/>
                <w:b/>
                <w:sz w:val="24"/>
                <w:szCs w:val="24"/>
                <w:lang w:eastAsia="ru-RU"/>
              </w:rPr>
              <w:t xml:space="preserve">30 000 </w:t>
            </w:r>
          </w:p>
        </w:tc>
      </w:tr>
      <w:tr w:rsidR="002B2E67" w:rsidRPr="00331668" w:rsidTr="002B2E67">
        <w:tc>
          <w:tcPr>
            <w:tcW w:w="638" w:type="dxa"/>
          </w:tcPr>
          <w:p w:rsidR="002B2E67" w:rsidRPr="00655BA1" w:rsidRDefault="002B2E67" w:rsidP="00655BA1">
            <w:pPr>
              <w:jc w:val="both"/>
              <w:rPr>
                <w:rFonts w:ascii="Times New Roman" w:hAnsi="Times New Roman" w:cs="Times New Roman"/>
                <w:sz w:val="24"/>
                <w:szCs w:val="24"/>
              </w:rPr>
            </w:pPr>
            <w:r w:rsidRPr="00655BA1">
              <w:rPr>
                <w:rFonts w:ascii="Times New Roman" w:hAnsi="Times New Roman" w:cs="Times New Roman"/>
                <w:sz w:val="24"/>
                <w:szCs w:val="24"/>
              </w:rPr>
              <w:t>2</w:t>
            </w:r>
          </w:p>
        </w:tc>
        <w:tc>
          <w:tcPr>
            <w:tcW w:w="6166" w:type="dxa"/>
          </w:tcPr>
          <w:p w:rsidR="002B2E67" w:rsidRPr="00655BA1" w:rsidRDefault="002B2E67" w:rsidP="00655BA1">
            <w:pPr>
              <w:jc w:val="both"/>
              <w:rPr>
                <w:rFonts w:ascii="Times New Roman" w:hAnsi="Times New Roman" w:cs="Times New Roman"/>
                <w:sz w:val="24"/>
                <w:szCs w:val="24"/>
              </w:rPr>
            </w:pPr>
            <w:r w:rsidRPr="00655BA1">
              <w:rPr>
                <w:rFonts w:ascii="Times New Roman" w:hAnsi="Times New Roman" w:cs="Times New Roman"/>
                <w:sz w:val="24"/>
                <w:szCs w:val="24"/>
              </w:rPr>
              <w:t xml:space="preserve">ежемесячная денежная выплата в случае рождения третьего ребенка и последующих детей </w:t>
            </w:r>
          </w:p>
        </w:tc>
        <w:tc>
          <w:tcPr>
            <w:tcW w:w="3652" w:type="dxa"/>
          </w:tcPr>
          <w:p w:rsidR="002B2E67" w:rsidRPr="001C4DD9" w:rsidRDefault="002B2E67" w:rsidP="00655BA1">
            <w:pPr>
              <w:jc w:val="both"/>
              <w:rPr>
                <w:rFonts w:ascii="Times New Roman" w:hAnsi="Times New Roman" w:cs="Times New Roman"/>
                <w:b/>
                <w:sz w:val="24"/>
                <w:szCs w:val="24"/>
              </w:rPr>
            </w:pPr>
            <w:r w:rsidRPr="001C4DD9">
              <w:rPr>
                <w:rFonts w:ascii="Times New Roman" w:hAnsi="Times New Roman" w:cs="Times New Roman"/>
                <w:b/>
                <w:sz w:val="24"/>
                <w:szCs w:val="24"/>
              </w:rPr>
              <w:t xml:space="preserve">9 724 </w:t>
            </w:r>
          </w:p>
        </w:tc>
      </w:tr>
      <w:tr w:rsidR="002B2E67" w:rsidRPr="00331668" w:rsidTr="002B2E67">
        <w:trPr>
          <w:trHeight w:val="564"/>
        </w:trPr>
        <w:tc>
          <w:tcPr>
            <w:tcW w:w="638" w:type="dxa"/>
            <w:vMerge w:val="restart"/>
          </w:tcPr>
          <w:p w:rsidR="002B2E67" w:rsidRPr="00655BA1" w:rsidRDefault="002B2E67" w:rsidP="00655BA1">
            <w:pPr>
              <w:jc w:val="both"/>
              <w:rPr>
                <w:rFonts w:ascii="Times New Roman" w:hAnsi="Times New Roman" w:cs="Times New Roman"/>
                <w:sz w:val="24"/>
                <w:szCs w:val="24"/>
              </w:rPr>
            </w:pPr>
            <w:r w:rsidRPr="00655BA1">
              <w:rPr>
                <w:rFonts w:ascii="Times New Roman" w:hAnsi="Times New Roman" w:cs="Times New Roman"/>
                <w:sz w:val="24"/>
                <w:szCs w:val="24"/>
              </w:rPr>
              <w:t>3</w:t>
            </w:r>
          </w:p>
        </w:tc>
        <w:tc>
          <w:tcPr>
            <w:tcW w:w="6166" w:type="dxa"/>
          </w:tcPr>
          <w:p w:rsidR="002B2E67" w:rsidRPr="00655BA1" w:rsidRDefault="002B2E67" w:rsidP="00655BA1">
            <w:pPr>
              <w:autoSpaceDE w:val="0"/>
              <w:autoSpaceDN w:val="0"/>
              <w:adjustRightInd w:val="0"/>
              <w:jc w:val="both"/>
              <w:outlineLvl w:val="1"/>
              <w:rPr>
                <w:rFonts w:ascii="Times New Roman" w:hAnsi="Times New Roman" w:cs="Times New Roman"/>
                <w:sz w:val="24"/>
                <w:szCs w:val="24"/>
              </w:rPr>
            </w:pPr>
            <w:r w:rsidRPr="00655BA1">
              <w:rPr>
                <w:rFonts w:ascii="Times New Roman" w:eastAsia="Times New Roman" w:hAnsi="Times New Roman" w:cs="Times New Roman"/>
                <w:sz w:val="24"/>
                <w:szCs w:val="24"/>
                <w:lang w:eastAsia="ru-RU"/>
              </w:rPr>
              <w:t>ежемесячное пособие на приобретение товаров детского ассортимента и продуктов детского питания:</w:t>
            </w:r>
          </w:p>
        </w:tc>
        <w:tc>
          <w:tcPr>
            <w:tcW w:w="3652" w:type="dxa"/>
          </w:tcPr>
          <w:p w:rsidR="002B2E67" w:rsidRPr="00655BA1" w:rsidRDefault="002B2E67" w:rsidP="00655BA1">
            <w:pPr>
              <w:autoSpaceDE w:val="0"/>
              <w:autoSpaceDN w:val="0"/>
              <w:adjustRightInd w:val="0"/>
              <w:jc w:val="both"/>
              <w:outlineLvl w:val="1"/>
              <w:rPr>
                <w:rFonts w:ascii="Times New Roman" w:eastAsia="Times New Roman" w:hAnsi="Times New Roman" w:cs="Times New Roman"/>
                <w:sz w:val="24"/>
                <w:szCs w:val="24"/>
                <w:lang w:eastAsia="ru-RU"/>
              </w:rPr>
            </w:pPr>
          </w:p>
          <w:p w:rsidR="002B2E67" w:rsidRPr="00655BA1" w:rsidRDefault="002B2E67" w:rsidP="00655BA1">
            <w:pPr>
              <w:jc w:val="both"/>
              <w:rPr>
                <w:rFonts w:ascii="Times New Roman" w:hAnsi="Times New Roman" w:cs="Times New Roman"/>
                <w:sz w:val="24"/>
                <w:szCs w:val="24"/>
              </w:rPr>
            </w:pPr>
          </w:p>
        </w:tc>
      </w:tr>
      <w:tr w:rsidR="002B2E67" w:rsidRPr="00331668" w:rsidTr="002B2E67">
        <w:trPr>
          <w:trHeight w:val="815"/>
        </w:trPr>
        <w:tc>
          <w:tcPr>
            <w:tcW w:w="638" w:type="dxa"/>
            <w:vMerge/>
          </w:tcPr>
          <w:p w:rsidR="002B2E67" w:rsidRPr="00655BA1" w:rsidRDefault="002B2E67" w:rsidP="00655BA1">
            <w:pPr>
              <w:jc w:val="both"/>
              <w:rPr>
                <w:rFonts w:ascii="Times New Roman" w:hAnsi="Times New Roman" w:cs="Times New Roman"/>
                <w:sz w:val="24"/>
                <w:szCs w:val="24"/>
              </w:rPr>
            </w:pPr>
          </w:p>
        </w:tc>
        <w:tc>
          <w:tcPr>
            <w:tcW w:w="6166" w:type="dxa"/>
          </w:tcPr>
          <w:p w:rsidR="002B2E67" w:rsidRPr="00655BA1" w:rsidRDefault="002B2E67" w:rsidP="00C11C77">
            <w:pPr>
              <w:autoSpaceDE w:val="0"/>
              <w:autoSpaceDN w:val="0"/>
              <w:adjustRightInd w:val="0"/>
              <w:jc w:val="both"/>
              <w:outlineLvl w:val="1"/>
              <w:rPr>
                <w:rFonts w:ascii="Times New Roman" w:eastAsia="Times New Roman" w:hAnsi="Times New Roman" w:cs="Times New Roman"/>
                <w:sz w:val="24"/>
                <w:szCs w:val="24"/>
                <w:lang w:eastAsia="ru-RU"/>
              </w:rPr>
            </w:pPr>
            <w:r w:rsidRPr="00655BA1">
              <w:rPr>
                <w:rFonts w:ascii="Times New Roman" w:hAnsi="Times New Roman" w:cs="Times New Roman"/>
                <w:sz w:val="24"/>
                <w:szCs w:val="24"/>
              </w:rPr>
              <w:t xml:space="preserve">на детей из обычных семей </w:t>
            </w:r>
            <w:r>
              <w:rPr>
                <w:rFonts w:ascii="Times New Roman" w:hAnsi="Times New Roman" w:cs="Times New Roman"/>
                <w:sz w:val="24"/>
                <w:szCs w:val="24"/>
              </w:rPr>
              <w:t>и на детей из многодетных семей</w:t>
            </w:r>
            <w:r w:rsidRPr="00655BA1">
              <w:rPr>
                <w:rFonts w:ascii="Times New Roman" w:eastAsia="Times New Roman" w:hAnsi="Times New Roman" w:cs="Times New Roman"/>
                <w:sz w:val="24"/>
                <w:szCs w:val="24"/>
                <w:lang w:eastAsia="ru-RU"/>
              </w:rPr>
              <w:t xml:space="preserve"> </w:t>
            </w:r>
          </w:p>
        </w:tc>
        <w:tc>
          <w:tcPr>
            <w:tcW w:w="3652" w:type="dxa"/>
          </w:tcPr>
          <w:p w:rsidR="002B2E67" w:rsidRPr="00C11C77" w:rsidRDefault="002B2E67" w:rsidP="00655BA1">
            <w:pPr>
              <w:autoSpaceDE w:val="0"/>
              <w:autoSpaceDN w:val="0"/>
              <w:adjustRightInd w:val="0"/>
              <w:jc w:val="both"/>
              <w:outlineLvl w:val="1"/>
              <w:rPr>
                <w:rFonts w:ascii="Times New Roman" w:eastAsia="Times New Roman" w:hAnsi="Times New Roman" w:cs="Times New Roman"/>
                <w:b/>
                <w:sz w:val="24"/>
                <w:szCs w:val="24"/>
                <w:lang w:eastAsia="ru-RU"/>
              </w:rPr>
            </w:pPr>
            <w:r w:rsidRPr="00C11C77">
              <w:rPr>
                <w:rFonts w:ascii="Times New Roman" w:eastAsia="Times New Roman" w:hAnsi="Times New Roman" w:cs="Times New Roman"/>
                <w:b/>
                <w:sz w:val="24"/>
                <w:szCs w:val="24"/>
                <w:lang w:eastAsia="ru-RU"/>
              </w:rPr>
              <w:t xml:space="preserve">от 0 до 3 лет - 800 </w:t>
            </w:r>
          </w:p>
          <w:p w:rsidR="002B2E67" w:rsidRPr="00655BA1" w:rsidRDefault="002B2E67" w:rsidP="003A4733">
            <w:pPr>
              <w:autoSpaceDE w:val="0"/>
              <w:autoSpaceDN w:val="0"/>
              <w:adjustRightInd w:val="0"/>
              <w:jc w:val="both"/>
              <w:outlineLvl w:val="1"/>
              <w:rPr>
                <w:rFonts w:ascii="Times New Roman" w:eastAsia="Times New Roman" w:hAnsi="Times New Roman" w:cs="Times New Roman"/>
                <w:sz w:val="24"/>
                <w:szCs w:val="24"/>
                <w:lang w:eastAsia="ru-RU"/>
              </w:rPr>
            </w:pPr>
            <w:r w:rsidRPr="00C11C77">
              <w:rPr>
                <w:rFonts w:ascii="Times New Roman" w:eastAsia="Times New Roman" w:hAnsi="Times New Roman" w:cs="Times New Roman"/>
                <w:b/>
                <w:sz w:val="24"/>
                <w:szCs w:val="24"/>
                <w:lang w:eastAsia="ru-RU"/>
              </w:rPr>
              <w:t>от 3 до 16 лет</w:t>
            </w:r>
            <w:r w:rsidRPr="00655B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обучающегося в образовательной организации не более, чем до </w:t>
            </w:r>
            <w:r w:rsidRPr="00655BA1">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 лет</w:t>
            </w:r>
            <w:r w:rsidRPr="00655BA1">
              <w:rPr>
                <w:rFonts w:ascii="Times New Roman" w:eastAsia="Times New Roman" w:hAnsi="Times New Roman" w:cs="Times New Roman"/>
                <w:sz w:val="24"/>
                <w:szCs w:val="24"/>
                <w:lang w:eastAsia="ru-RU"/>
              </w:rPr>
              <w:t xml:space="preserve">) -  </w:t>
            </w:r>
            <w:r w:rsidRPr="00C11C77">
              <w:rPr>
                <w:rFonts w:ascii="Times New Roman" w:eastAsia="Times New Roman" w:hAnsi="Times New Roman" w:cs="Times New Roman"/>
                <w:b/>
                <w:sz w:val="24"/>
                <w:szCs w:val="24"/>
                <w:lang w:eastAsia="ru-RU"/>
              </w:rPr>
              <w:t>600</w:t>
            </w:r>
            <w:r w:rsidRPr="00655BA1">
              <w:rPr>
                <w:rFonts w:ascii="Times New Roman" w:eastAsia="Times New Roman" w:hAnsi="Times New Roman" w:cs="Times New Roman"/>
                <w:sz w:val="24"/>
                <w:szCs w:val="24"/>
                <w:lang w:eastAsia="ru-RU"/>
              </w:rPr>
              <w:t xml:space="preserve"> </w:t>
            </w:r>
          </w:p>
        </w:tc>
      </w:tr>
      <w:tr w:rsidR="002B2E67" w:rsidRPr="00331668" w:rsidTr="002B2E67">
        <w:trPr>
          <w:trHeight w:val="667"/>
        </w:trPr>
        <w:tc>
          <w:tcPr>
            <w:tcW w:w="638" w:type="dxa"/>
            <w:vMerge/>
          </w:tcPr>
          <w:p w:rsidR="002B2E67" w:rsidRPr="00655BA1" w:rsidRDefault="002B2E67" w:rsidP="00655BA1">
            <w:pPr>
              <w:jc w:val="both"/>
              <w:rPr>
                <w:rFonts w:ascii="Times New Roman" w:hAnsi="Times New Roman" w:cs="Times New Roman"/>
                <w:sz w:val="24"/>
                <w:szCs w:val="24"/>
              </w:rPr>
            </w:pPr>
          </w:p>
        </w:tc>
        <w:tc>
          <w:tcPr>
            <w:tcW w:w="6166" w:type="dxa"/>
          </w:tcPr>
          <w:p w:rsidR="002B2E67" w:rsidRPr="00655BA1" w:rsidRDefault="002B2E67" w:rsidP="00655BA1">
            <w:pPr>
              <w:autoSpaceDE w:val="0"/>
              <w:autoSpaceDN w:val="0"/>
              <w:adjustRightInd w:val="0"/>
              <w:jc w:val="both"/>
              <w:outlineLvl w:val="1"/>
              <w:rPr>
                <w:rFonts w:ascii="Times New Roman" w:eastAsia="Times New Roman" w:hAnsi="Times New Roman" w:cs="Times New Roman"/>
                <w:sz w:val="24"/>
                <w:szCs w:val="24"/>
                <w:lang w:eastAsia="ru-RU"/>
              </w:rPr>
            </w:pPr>
            <w:r w:rsidRPr="00655BA1">
              <w:rPr>
                <w:rFonts w:ascii="Times New Roman" w:eastAsia="Times New Roman" w:hAnsi="Times New Roman" w:cs="Times New Roman"/>
                <w:sz w:val="24"/>
                <w:szCs w:val="24"/>
                <w:lang w:eastAsia="ru-RU"/>
              </w:rPr>
              <w:t xml:space="preserve">на детей одиноких матерей   </w:t>
            </w:r>
          </w:p>
          <w:p w:rsidR="002B2E67" w:rsidRPr="00655BA1" w:rsidRDefault="002B2E67" w:rsidP="00655BA1">
            <w:pPr>
              <w:autoSpaceDE w:val="0"/>
              <w:autoSpaceDN w:val="0"/>
              <w:adjustRightInd w:val="0"/>
              <w:ind w:firstLine="709"/>
              <w:jc w:val="both"/>
              <w:outlineLvl w:val="1"/>
              <w:rPr>
                <w:rFonts w:ascii="Times New Roman" w:eastAsia="Times New Roman" w:hAnsi="Times New Roman" w:cs="Times New Roman"/>
                <w:sz w:val="24"/>
                <w:szCs w:val="24"/>
                <w:lang w:eastAsia="ru-RU"/>
              </w:rPr>
            </w:pPr>
          </w:p>
          <w:p w:rsidR="002B2E67" w:rsidRPr="00655BA1" w:rsidRDefault="002B2E67" w:rsidP="00655BA1">
            <w:pPr>
              <w:autoSpaceDE w:val="0"/>
              <w:autoSpaceDN w:val="0"/>
              <w:adjustRightInd w:val="0"/>
              <w:ind w:firstLine="709"/>
              <w:jc w:val="both"/>
              <w:outlineLvl w:val="1"/>
              <w:rPr>
                <w:rFonts w:ascii="Times New Roman" w:eastAsia="Times New Roman" w:hAnsi="Times New Roman" w:cs="Times New Roman"/>
                <w:sz w:val="24"/>
                <w:szCs w:val="24"/>
                <w:lang w:eastAsia="ru-RU"/>
              </w:rPr>
            </w:pPr>
          </w:p>
        </w:tc>
        <w:tc>
          <w:tcPr>
            <w:tcW w:w="3652" w:type="dxa"/>
          </w:tcPr>
          <w:p w:rsidR="002B2E67" w:rsidRPr="00C11C77" w:rsidRDefault="002B2E67" w:rsidP="00655BA1">
            <w:pPr>
              <w:autoSpaceDE w:val="0"/>
              <w:autoSpaceDN w:val="0"/>
              <w:adjustRightInd w:val="0"/>
              <w:jc w:val="both"/>
              <w:outlineLvl w:val="1"/>
              <w:rPr>
                <w:rFonts w:ascii="Times New Roman" w:eastAsia="Times New Roman" w:hAnsi="Times New Roman" w:cs="Times New Roman"/>
                <w:b/>
                <w:sz w:val="24"/>
                <w:szCs w:val="24"/>
                <w:lang w:eastAsia="ru-RU"/>
              </w:rPr>
            </w:pPr>
            <w:r w:rsidRPr="00C11C77">
              <w:rPr>
                <w:rFonts w:ascii="Times New Roman" w:eastAsia="Times New Roman" w:hAnsi="Times New Roman" w:cs="Times New Roman"/>
                <w:b/>
                <w:sz w:val="24"/>
                <w:szCs w:val="24"/>
                <w:lang w:eastAsia="ru-RU"/>
              </w:rPr>
              <w:t xml:space="preserve">0 до 3 лет - 1700 </w:t>
            </w:r>
          </w:p>
          <w:p w:rsidR="002B2E67" w:rsidRPr="00655BA1" w:rsidRDefault="002B2E67" w:rsidP="004B4CCD">
            <w:pPr>
              <w:autoSpaceDE w:val="0"/>
              <w:autoSpaceDN w:val="0"/>
              <w:adjustRightInd w:val="0"/>
              <w:jc w:val="both"/>
              <w:outlineLvl w:val="1"/>
              <w:rPr>
                <w:rFonts w:ascii="Times New Roman" w:eastAsia="Times New Roman" w:hAnsi="Times New Roman" w:cs="Times New Roman"/>
                <w:sz w:val="24"/>
                <w:szCs w:val="24"/>
                <w:lang w:eastAsia="ru-RU"/>
              </w:rPr>
            </w:pPr>
            <w:r w:rsidRPr="00C11C77">
              <w:rPr>
                <w:rFonts w:ascii="Times New Roman" w:eastAsia="Times New Roman" w:hAnsi="Times New Roman" w:cs="Times New Roman"/>
                <w:b/>
                <w:sz w:val="24"/>
                <w:szCs w:val="24"/>
                <w:lang w:eastAsia="ru-RU"/>
              </w:rPr>
              <w:t xml:space="preserve"> от 3 до 16</w:t>
            </w:r>
            <w:r w:rsidRPr="00655B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обучающегося в образовательной организации не более, чем до </w:t>
            </w:r>
            <w:r w:rsidRPr="00655BA1">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 лет</w:t>
            </w:r>
            <w:r w:rsidRPr="00655BA1">
              <w:rPr>
                <w:rFonts w:ascii="Times New Roman" w:eastAsia="Times New Roman" w:hAnsi="Times New Roman" w:cs="Times New Roman"/>
                <w:sz w:val="24"/>
                <w:szCs w:val="24"/>
                <w:lang w:eastAsia="ru-RU"/>
              </w:rPr>
              <w:t xml:space="preserve">) - </w:t>
            </w:r>
            <w:r w:rsidRPr="00C11C77">
              <w:rPr>
                <w:rFonts w:ascii="Times New Roman" w:eastAsia="Times New Roman" w:hAnsi="Times New Roman" w:cs="Times New Roman"/>
                <w:b/>
                <w:sz w:val="24"/>
                <w:szCs w:val="24"/>
                <w:lang w:eastAsia="ru-RU"/>
              </w:rPr>
              <w:t>1400</w:t>
            </w:r>
          </w:p>
        </w:tc>
      </w:tr>
      <w:tr w:rsidR="002B2E67" w:rsidRPr="00331668" w:rsidTr="002B2E67">
        <w:trPr>
          <w:trHeight w:val="1066"/>
        </w:trPr>
        <w:tc>
          <w:tcPr>
            <w:tcW w:w="638" w:type="dxa"/>
            <w:vMerge/>
          </w:tcPr>
          <w:p w:rsidR="002B2E67" w:rsidRPr="00655BA1" w:rsidRDefault="002B2E67" w:rsidP="00655BA1">
            <w:pPr>
              <w:jc w:val="both"/>
              <w:rPr>
                <w:rFonts w:ascii="Times New Roman" w:hAnsi="Times New Roman" w:cs="Times New Roman"/>
                <w:sz w:val="24"/>
                <w:szCs w:val="24"/>
              </w:rPr>
            </w:pPr>
          </w:p>
        </w:tc>
        <w:tc>
          <w:tcPr>
            <w:tcW w:w="6166" w:type="dxa"/>
          </w:tcPr>
          <w:p w:rsidR="002B2E67" w:rsidRPr="00655BA1" w:rsidRDefault="002B2E67" w:rsidP="00655BA1">
            <w:pPr>
              <w:autoSpaceDE w:val="0"/>
              <w:autoSpaceDN w:val="0"/>
              <w:adjustRightInd w:val="0"/>
              <w:jc w:val="both"/>
              <w:outlineLvl w:val="1"/>
              <w:rPr>
                <w:rFonts w:ascii="Times New Roman" w:eastAsia="Times New Roman" w:hAnsi="Times New Roman" w:cs="Times New Roman"/>
                <w:sz w:val="24"/>
                <w:szCs w:val="24"/>
                <w:lang w:eastAsia="ru-RU"/>
              </w:rPr>
            </w:pPr>
            <w:r w:rsidRPr="00655BA1">
              <w:rPr>
                <w:rFonts w:ascii="Times New Roman" w:eastAsia="Times New Roman" w:hAnsi="Times New Roman" w:cs="Times New Roman"/>
                <w:sz w:val="24"/>
                <w:szCs w:val="24"/>
                <w:lang w:eastAsia="ru-RU"/>
              </w:rPr>
              <w:t xml:space="preserve">на детей родителей, уклоняющихся от уплаты алиментов, </w:t>
            </w:r>
            <w:r>
              <w:rPr>
                <w:rFonts w:ascii="Times New Roman" w:eastAsia="Times New Roman" w:hAnsi="Times New Roman" w:cs="Times New Roman"/>
                <w:sz w:val="24"/>
                <w:szCs w:val="24"/>
                <w:lang w:eastAsia="ru-RU"/>
              </w:rPr>
              <w:t>либо находящихся в розыске</w:t>
            </w:r>
          </w:p>
        </w:tc>
        <w:tc>
          <w:tcPr>
            <w:tcW w:w="3652" w:type="dxa"/>
          </w:tcPr>
          <w:p w:rsidR="002B2E67" w:rsidRPr="00C11C77" w:rsidRDefault="002B2E67" w:rsidP="00655BA1">
            <w:pPr>
              <w:autoSpaceDE w:val="0"/>
              <w:autoSpaceDN w:val="0"/>
              <w:adjustRightInd w:val="0"/>
              <w:jc w:val="both"/>
              <w:outlineLvl w:val="1"/>
              <w:rPr>
                <w:rFonts w:ascii="Times New Roman" w:eastAsia="Times New Roman" w:hAnsi="Times New Roman" w:cs="Times New Roman"/>
                <w:b/>
                <w:sz w:val="24"/>
                <w:szCs w:val="24"/>
                <w:lang w:eastAsia="ru-RU"/>
              </w:rPr>
            </w:pPr>
            <w:r w:rsidRPr="00C11C77">
              <w:rPr>
                <w:rFonts w:ascii="Times New Roman" w:eastAsia="Times New Roman" w:hAnsi="Times New Roman" w:cs="Times New Roman"/>
                <w:b/>
                <w:sz w:val="24"/>
                <w:szCs w:val="24"/>
                <w:lang w:eastAsia="ru-RU"/>
              </w:rPr>
              <w:t xml:space="preserve">от 0 до 3 лет -  1700 </w:t>
            </w:r>
          </w:p>
          <w:p w:rsidR="002B2E67" w:rsidRPr="00655BA1" w:rsidRDefault="002B2E67" w:rsidP="00E80B13">
            <w:pPr>
              <w:autoSpaceDE w:val="0"/>
              <w:autoSpaceDN w:val="0"/>
              <w:adjustRightInd w:val="0"/>
              <w:jc w:val="both"/>
              <w:outlineLvl w:val="1"/>
              <w:rPr>
                <w:rFonts w:ascii="Times New Roman" w:eastAsia="Times New Roman" w:hAnsi="Times New Roman" w:cs="Times New Roman"/>
                <w:sz w:val="24"/>
                <w:szCs w:val="24"/>
                <w:lang w:eastAsia="ru-RU"/>
              </w:rPr>
            </w:pPr>
            <w:r w:rsidRPr="00655BA1">
              <w:rPr>
                <w:rFonts w:ascii="Times New Roman" w:eastAsia="Times New Roman" w:hAnsi="Times New Roman" w:cs="Times New Roman"/>
                <w:sz w:val="24"/>
                <w:szCs w:val="24"/>
                <w:lang w:eastAsia="ru-RU"/>
              </w:rPr>
              <w:t xml:space="preserve"> </w:t>
            </w:r>
            <w:r w:rsidRPr="00C11C77">
              <w:rPr>
                <w:rFonts w:ascii="Times New Roman" w:eastAsia="Times New Roman" w:hAnsi="Times New Roman" w:cs="Times New Roman"/>
                <w:b/>
                <w:sz w:val="24"/>
                <w:szCs w:val="24"/>
                <w:lang w:eastAsia="ru-RU"/>
              </w:rPr>
              <w:t>от 3 до 16 лет</w:t>
            </w:r>
            <w:r w:rsidRPr="00655B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обучающегося в образовательной организации не более, чем до </w:t>
            </w:r>
            <w:r w:rsidRPr="00655BA1">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 лет</w:t>
            </w:r>
            <w:r w:rsidRPr="00655BA1">
              <w:rPr>
                <w:rFonts w:ascii="Times New Roman" w:eastAsia="Times New Roman" w:hAnsi="Times New Roman" w:cs="Times New Roman"/>
                <w:sz w:val="24"/>
                <w:szCs w:val="24"/>
                <w:lang w:eastAsia="ru-RU"/>
              </w:rPr>
              <w:t xml:space="preserve">)  - </w:t>
            </w:r>
            <w:r w:rsidRPr="00C11C77">
              <w:rPr>
                <w:rFonts w:ascii="Times New Roman" w:eastAsia="Times New Roman" w:hAnsi="Times New Roman" w:cs="Times New Roman"/>
                <w:b/>
                <w:sz w:val="24"/>
                <w:szCs w:val="24"/>
                <w:lang w:eastAsia="ru-RU"/>
              </w:rPr>
              <w:t>1400</w:t>
            </w:r>
          </w:p>
        </w:tc>
      </w:tr>
      <w:tr w:rsidR="002B2E67" w:rsidRPr="00331668" w:rsidTr="002B2E67">
        <w:tc>
          <w:tcPr>
            <w:tcW w:w="638" w:type="dxa"/>
          </w:tcPr>
          <w:p w:rsidR="002B2E67" w:rsidRPr="00655BA1" w:rsidRDefault="002B2E67" w:rsidP="00655BA1">
            <w:pPr>
              <w:jc w:val="both"/>
              <w:rPr>
                <w:rFonts w:ascii="Times New Roman" w:hAnsi="Times New Roman" w:cs="Times New Roman"/>
                <w:sz w:val="24"/>
                <w:szCs w:val="24"/>
              </w:rPr>
            </w:pPr>
            <w:r w:rsidRPr="00655BA1">
              <w:rPr>
                <w:rFonts w:ascii="Times New Roman" w:hAnsi="Times New Roman" w:cs="Times New Roman"/>
                <w:sz w:val="24"/>
                <w:szCs w:val="24"/>
              </w:rPr>
              <w:t>4</w:t>
            </w:r>
          </w:p>
        </w:tc>
        <w:tc>
          <w:tcPr>
            <w:tcW w:w="6166" w:type="dxa"/>
          </w:tcPr>
          <w:p w:rsidR="002B2E67" w:rsidRPr="00655BA1" w:rsidRDefault="002B2E67" w:rsidP="00877E28">
            <w:pPr>
              <w:autoSpaceDE w:val="0"/>
              <w:autoSpaceDN w:val="0"/>
              <w:adjustRightInd w:val="0"/>
              <w:jc w:val="both"/>
              <w:outlineLvl w:val="1"/>
              <w:rPr>
                <w:rFonts w:ascii="Times New Roman" w:hAnsi="Times New Roman" w:cs="Times New Roman"/>
                <w:sz w:val="24"/>
                <w:szCs w:val="24"/>
              </w:rPr>
            </w:pPr>
            <w:r w:rsidRPr="004C7F45">
              <w:rPr>
                <w:rFonts w:ascii="Times New Roman" w:eastAsia="Times New Roman" w:hAnsi="Times New Roman" w:cs="Times New Roman"/>
                <w:sz w:val="24"/>
                <w:szCs w:val="24"/>
                <w:lang w:eastAsia="ru-RU"/>
              </w:rPr>
              <w:t>для использования  при расчете размера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r>
              <w:rPr>
                <w:rFonts w:ascii="Times New Roman" w:eastAsia="Times New Roman" w:hAnsi="Times New Roman" w:cs="Times New Roman"/>
                <w:sz w:val="24"/>
                <w:szCs w:val="24"/>
                <w:lang w:eastAsia="ru-RU"/>
              </w:rPr>
              <w:t xml:space="preserve"> установлена </w:t>
            </w:r>
            <w:r w:rsidRPr="004C7F45">
              <w:rPr>
                <w:rFonts w:ascii="Times New Roman" w:eastAsia="Times New Roman" w:hAnsi="Times New Roman" w:cs="Times New Roman"/>
                <w:sz w:val="24"/>
                <w:szCs w:val="24"/>
                <w:lang w:eastAsia="ru-RU"/>
              </w:rPr>
              <w:t xml:space="preserve"> величин</w:t>
            </w:r>
            <w:r>
              <w:rPr>
                <w:rFonts w:ascii="Times New Roman" w:eastAsia="Times New Roman" w:hAnsi="Times New Roman" w:cs="Times New Roman"/>
                <w:sz w:val="24"/>
                <w:szCs w:val="24"/>
                <w:lang w:eastAsia="ru-RU"/>
              </w:rPr>
              <w:t>а</w:t>
            </w:r>
            <w:r w:rsidRPr="004C7F45">
              <w:rPr>
                <w:rFonts w:ascii="Times New Roman" w:eastAsia="Times New Roman" w:hAnsi="Times New Roman" w:cs="Times New Roman"/>
                <w:sz w:val="24"/>
                <w:szCs w:val="24"/>
                <w:lang w:eastAsia="ru-RU"/>
              </w:rPr>
              <w:t xml:space="preserve"> среднего размера платы за аренду </w:t>
            </w:r>
            <w:r>
              <w:rPr>
                <w:rFonts w:ascii="Times New Roman" w:eastAsia="Times New Roman" w:hAnsi="Times New Roman" w:cs="Times New Roman"/>
                <w:sz w:val="24"/>
                <w:szCs w:val="24"/>
                <w:lang w:eastAsia="ru-RU"/>
              </w:rPr>
              <w:t xml:space="preserve">квартиру </w:t>
            </w:r>
          </w:p>
        </w:tc>
        <w:tc>
          <w:tcPr>
            <w:tcW w:w="3652" w:type="dxa"/>
          </w:tcPr>
          <w:p w:rsidR="002B2E67" w:rsidRDefault="002B2E67" w:rsidP="00655BA1">
            <w:pPr>
              <w:jc w:val="both"/>
              <w:rPr>
                <w:rFonts w:ascii="Times New Roman" w:eastAsia="Times New Roman" w:hAnsi="Times New Roman" w:cs="Times New Roman"/>
                <w:sz w:val="24"/>
                <w:szCs w:val="24"/>
                <w:lang w:eastAsia="ru-RU"/>
              </w:rPr>
            </w:pPr>
            <w:r w:rsidRPr="004C7F45">
              <w:rPr>
                <w:rFonts w:ascii="Times New Roman" w:eastAsia="Times New Roman" w:hAnsi="Times New Roman" w:cs="Times New Roman"/>
                <w:sz w:val="24"/>
                <w:szCs w:val="24"/>
                <w:lang w:eastAsia="ru-RU"/>
              </w:rPr>
              <w:t xml:space="preserve">однокомнатной квартиры в Ленинградской области - 13 555 руб., </w:t>
            </w:r>
          </w:p>
          <w:p w:rsidR="002B2E67" w:rsidRPr="00655BA1" w:rsidRDefault="002B2E67" w:rsidP="00655BA1">
            <w:pPr>
              <w:jc w:val="both"/>
              <w:rPr>
                <w:rFonts w:ascii="Times New Roman" w:hAnsi="Times New Roman" w:cs="Times New Roman"/>
                <w:sz w:val="24"/>
                <w:szCs w:val="24"/>
              </w:rPr>
            </w:pPr>
            <w:r w:rsidRPr="004C7F45">
              <w:rPr>
                <w:rFonts w:ascii="Times New Roman" w:eastAsia="Times New Roman" w:hAnsi="Times New Roman" w:cs="Times New Roman"/>
                <w:sz w:val="24"/>
                <w:szCs w:val="24"/>
                <w:lang w:eastAsia="ru-RU"/>
              </w:rPr>
              <w:t>двухкомнатной квартиры в Ленинградской области - 16 788 руб.</w:t>
            </w:r>
          </w:p>
        </w:tc>
      </w:tr>
      <w:tr w:rsidR="002B2E67" w:rsidRPr="00331668" w:rsidTr="002B2E67">
        <w:trPr>
          <w:trHeight w:val="833"/>
        </w:trPr>
        <w:tc>
          <w:tcPr>
            <w:tcW w:w="638" w:type="dxa"/>
            <w:vMerge w:val="restart"/>
          </w:tcPr>
          <w:p w:rsidR="002B2E67" w:rsidRPr="00655BA1" w:rsidRDefault="002B2E67" w:rsidP="00655BA1">
            <w:pPr>
              <w:jc w:val="both"/>
              <w:rPr>
                <w:rFonts w:ascii="Times New Roman" w:hAnsi="Times New Roman" w:cs="Times New Roman"/>
                <w:sz w:val="24"/>
                <w:szCs w:val="24"/>
              </w:rPr>
            </w:pPr>
            <w:r w:rsidRPr="00655BA1">
              <w:rPr>
                <w:rFonts w:ascii="Times New Roman" w:hAnsi="Times New Roman" w:cs="Times New Roman"/>
                <w:sz w:val="24"/>
                <w:szCs w:val="24"/>
              </w:rPr>
              <w:t>5</w:t>
            </w:r>
          </w:p>
        </w:tc>
        <w:tc>
          <w:tcPr>
            <w:tcW w:w="6166" w:type="dxa"/>
          </w:tcPr>
          <w:p w:rsidR="002B2E67" w:rsidRPr="00655BA1" w:rsidRDefault="002B2E67" w:rsidP="00655BA1">
            <w:pPr>
              <w:widowControl w:val="0"/>
              <w:autoSpaceDE w:val="0"/>
              <w:autoSpaceDN w:val="0"/>
              <w:jc w:val="both"/>
              <w:rPr>
                <w:rFonts w:ascii="Times New Roman" w:hAnsi="Times New Roman" w:cs="Times New Roman"/>
                <w:sz w:val="24"/>
                <w:szCs w:val="24"/>
              </w:rPr>
            </w:pPr>
            <w:r w:rsidRPr="004C7F45">
              <w:rPr>
                <w:rFonts w:ascii="Times New Roman" w:eastAsia="Times New Roman" w:hAnsi="Times New Roman" w:cs="Times New Roman"/>
                <w:sz w:val="24"/>
                <w:szCs w:val="24"/>
                <w:lang w:eastAsia="ru-RU"/>
              </w:rPr>
              <w:t>ежемесячн</w:t>
            </w:r>
            <w:r>
              <w:rPr>
                <w:rFonts w:ascii="Times New Roman" w:eastAsia="Times New Roman" w:hAnsi="Times New Roman" w:cs="Times New Roman"/>
                <w:sz w:val="24"/>
                <w:szCs w:val="24"/>
                <w:lang w:eastAsia="ru-RU"/>
              </w:rPr>
              <w:t>ая</w:t>
            </w:r>
            <w:r w:rsidRPr="004C7F45">
              <w:rPr>
                <w:rFonts w:ascii="Times New Roman" w:eastAsia="Times New Roman" w:hAnsi="Times New Roman" w:cs="Times New Roman"/>
                <w:sz w:val="24"/>
                <w:szCs w:val="24"/>
                <w:lang w:eastAsia="ru-RU"/>
              </w:rPr>
              <w:t xml:space="preserve"> денежн</w:t>
            </w:r>
            <w:r>
              <w:rPr>
                <w:rFonts w:ascii="Times New Roman" w:eastAsia="Times New Roman" w:hAnsi="Times New Roman" w:cs="Times New Roman"/>
                <w:sz w:val="24"/>
                <w:szCs w:val="24"/>
                <w:lang w:eastAsia="ru-RU"/>
              </w:rPr>
              <w:t>ая</w:t>
            </w:r>
            <w:r w:rsidRPr="004C7F45">
              <w:rPr>
                <w:rFonts w:ascii="Times New Roman" w:eastAsia="Times New Roman" w:hAnsi="Times New Roman" w:cs="Times New Roman"/>
                <w:sz w:val="24"/>
                <w:szCs w:val="24"/>
                <w:lang w:eastAsia="ru-RU"/>
              </w:rPr>
              <w:t xml:space="preserve"> компенсаци</w:t>
            </w:r>
            <w:r>
              <w:rPr>
                <w:rFonts w:ascii="Times New Roman" w:eastAsia="Times New Roman" w:hAnsi="Times New Roman" w:cs="Times New Roman"/>
                <w:sz w:val="24"/>
                <w:szCs w:val="24"/>
                <w:lang w:eastAsia="ru-RU"/>
              </w:rPr>
              <w:t>я</w:t>
            </w:r>
            <w:r w:rsidRPr="004C7F45">
              <w:rPr>
                <w:rFonts w:ascii="Times New Roman" w:eastAsia="Times New Roman" w:hAnsi="Times New Roman" w:cs="Times New Roman"/>
                <w:sz w:val="24"/>
                <w:szCs w:val="24"/>
                <w:lang w:eastAsia="ru-RU"/>
              </w:rPr>
              <w:t xml:space="preserve"> на полноценное питание беременным женщинам, кормящим матерям, детям в возрасте до трех лет:</w:t>
            </w:r>
          </w:p>
        </w:tc>
        <w:tc>
          <w:tcPr>
            <w:tcW w:w="3652" w:type="dxa"/>
          </w:tcPr>
          <w:p w:rsidR="002B2E67" w:rsidRPr="00655BA1" w:rsidRDefault="002B2E67" w:rsidP="00655BA1">
            <w:pPr>
              <w:jc w:val="both"/>
              <w:rPr>
                <w:rFonts w:ascii="Times New Roman" w:hAnsi="Times New Roman" w:cs="Times New Roman"/>
                <w:sz w:val="24"/>
                <w:szCs w:val="24"/>
              </w:rPr>
            </w:pPr>
          </w:p>
        </w:tc>
      </w:tr>
      <w:tr w:rsidR="002B2E67" w:rsidRPr="00331668" w:rsidTr="002B2E67">
        <w:trPr>
          <w:trHeight w:val="844"/>
        </w:trPr>
        <w:tc>
          <w:tcPr>
            <w:tcW w:w="638" w:type="dxa"/>
            <w:vMerge/>
          </w:tcPr>
          <w:p w:rsidR="002B2E67" w:rsidRPr="00655BA1" w:rsidRDefault="002B2E67" w:rsidP="00655BA1">
            <w:pPr>
              <w:jc w:val="both"/>
              <w:rPr>
                <w:rFonts w:ascii="Times New Roman" w:hAnsi="Times New Roman" w:cs="Times New Roman"/>
                <w:sz w:val="24"/>
                <w:szCs w:val="24"/>
              </w:rPr>
            </w:pPr>
          </w:p>
        </w:tc>
        <w:tc>
          <w:tcPr>
            <w:tcW w:w="6166" w:type="dxa"/>
          </w:tcPr>
          <w:p w:rsidR="002B2E67" w:rsidRPr="004C7F45" w:rsidRDefault="002B2E67" w:rsidP="00FE55C4">
            <w:pPr>
              <w:widowControl w:val="0"/>
              <w:autoSpaceDE w:val="0"/>
              <w:autoSpaceDN w:val="0"/>
              <w:jc w:val="both"/>
              <w:rPr>
                <w:rFonts w:ascii="Times New Roman" w:eastAsia="Times New Roman" w:hAnsi="Times New Roman" w:cs="Times New Roman"/>
                <w:sz w:val="24"/>
                <w:szCs w:val="24"/>
                <w:lang w:eastAsia="ru-RU"/>
              </w:rPr>
            </w:pPr>
            <w:r w:rsidRPr="004C7F45">
              <w:rPr>
                <w:rFonts w:ascii="Times New Roman" w:eastAsia="Times New Roman" w:hAnsi="Times New Roman" w:cs="Times New Roman"/>
                <w:sz w:val="24"/>
                <w:szCs w:val="24"/>
                <w:lang w:eastAsia="ru-RU"/>
              </w:rPr>
              <w:t xml:space="preserve">беременным женщинам с момента постановки на медицинский учет, кормящим матерям, детям в возрасте до двух лет </w:t>
            </w:r>
          </w:p>
        </w:tc>
        <w:tc>
          <w:tcPr>
            <w:tcW w:w="3652" w:type="dxa"/>
          </w:tcPr>
          <w:p w:rsidR="002B2E67" w:rsidRPr="00C11C77" w:rsidRDefault="002B2E67" w:rsidP="00451168">
            <w:pPr>
              <w:jc w:val="both"/>
              <w:rPr>
                <w:rFonts w:ascii="Times New Roman" w:hAnsi="Times New Roman" w:cs="Times New Roman"/>
                <w:b/>
                <w:sz w:val="24"/>
                <w:szCs w:val="24"/>
              </w:rPr>
            </w:pPr>
            <w:r w:rsidRPr="00C11C77">
              <w:rPr>
                <w:rFonts w:ascii="Times New Roman" w:eastAsia="Times New Roman" w:hAnsi="Times New Roman" w:cs="Times New Roman"/>
                <w:b/>
                <w:sz w:val="24"/>
                <w:szCs w:val="24"/>
                <w:lang w:eastAsia="ru-RU"/>
              </w:rPr>
              <w:t xml:space="preserve">900 </w:t>
            </w:r>
          </w:p>
        </w:tc>
      </w:tr>
      <w:tr w:rsidR="002B2E67" w:rsidRPr="00331668" w:rsidTr="002B2E67">
        <w:trPr>
          <w:trHeight w:val="325"/>
        </w:trPr>
        <w:tc>
          <w:tcPr>
            <w:tcW w:w="638" w:type="dxa"/>
            <w:vMerge/>
          </w:tcPr>
          <w:p w:rsidR="002B2E67" w:rsidRPr="00655BA1" w:rsidRDefault="002B2E67" w:rsidP="00655BA1">
            <w:pPr>
              <w:jc w:val="both"/>
              <w:rPr>
                <w:rFonts w:ascii="Times New Roman" w:hAnsi="Times New Roman" w:cs="Times New Roman"/>
                <w:sz w:val="24"/>
                <w:szCs w:val="24"/>
              </w:rPr>
            </w:pPr>
          </w:p>
        </w:tc>
        <w:tc>
          <w:tcPr>
            <w:tcW w:w="6166" w:type="dxa"/>
          </w:tcPr>
          <w:p w:rsidR="002B2E67" w:rsidRPr="004C7F45" w:rsidRDefault="002B2E67" w:rsidP="006C0D9F">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детям в возрасте </w:t>
            </w:r>
            <w:r w:rsidRPr="004C7F45">
              <w:rPr>
                <w:rFonts w:ascii="Times New Roman" w:eastAsia="Times New Roman" w:hAnsi="Times New Roman" w:cs="Times New Roman"/>
                <w:sz w:val="24"/>
                <w:szCs w:val="24"/>
                <w:lang w:eastAsia="ru-RU"/>
              </w:rPr>
              <w:t xml:space="preserve">до трех лет  </w:t>
            </w:r>
          </w:p>
        </w:tc>
        <w:tc>
          <w:tcPr>
            <w:tcW w:w="3652" w:type="dxa"/>
          </w:tcPr>
          <w:p w:rsidR="002B2E67" w:rsidRPr="00C11C77" w:rsidRDefault="002B2E67" w:rsidP="00451168">
            <w:pPr>
              <w:jc w:val="both"/>
              <w:rPr>
                <w:rFonts w:ascii="Times New Roman" w:hAnsi="Times New Roman" w:cs="Times New Roman"/>
                <w:b/>
                <w:sz w:val="24"/>
                <w:szCs w:val="24"/>
              </w:rPr>
            </w:pPr>
            <w:r w:rsidRPr="00C11C77">
              <w:rPr>
                <w:rFonts w:ascii="Times New Roman" w:eastAsia="Times New Roman" w:hAnsi="Times New Roman" w:cs="Times New Roman"/>
                <w:b/>
                <w:sz w:val="24"/>
                <w:szCs w:val="24"/>
                <w:lang w:eastAsia="ru-RU"/>
              </w:rPr>
              <w:t xml:space="preserve">800 </w:t>
            </w:r>
          </w:p>
        </w:tc>
      </w:tr>
      <w:tr w:rsidR="002B2E67" w:rsidRPr="00331668" w:rsidTr="002B2E67">
        <w:tc>
          <w:tcPr>
            <w:tcW w:w="638" w:type="dxa"/>
          </w:tcPr>
          <w:p w:rsidR="002B2E67" w:rsidRPr="00655BA1" w:rsidRDefault="002B2E67" w:rsidP="00655BA1">
            <w:pPr>
              <w:jc w:val="both"/>
              <w:rPr>
                <w:rFonts w:ascii="Times New Roman" w:hAnsi="Times New Roman" w:cs="Times New Roman"/>
                <w:sz w:val="24"/>
                <w:szCs w:val="24"/>
              </w:rPr>
            </w:pPr>
            <w:r>
              <w:rPr>
                <w:rFonts w:ascii="Times New Roman" w:hAnsi="Times New Roman" w:cs="Times New Roman"/>
                <w:sz w:val="24"/>
                <w:szCs w:val="24"/>
              </w:rPr>
              <w:t>6</w:t>
            </w:r>
          </w:p>
        </w:tc>
        <w:tc>
          <w:tcPr>
            <w:tcW w:w="6166" w:type="dxa"/>
          </w:tcPr>
          <w:p w:rsidR="002B2E67" w:rsidRPr="00655BA1" w:rsidRDefault="002B2E67" w:rsidP="006C0D9F">
            <w:pPr>
              <w:autoSpaceDE w:val="0"/>
              <w:autoSpaceDN w:val="0"/>
              <w:adjustRightInd w:val="0"/>
              <w:jc w:val="both"/>
              <w:outlineLvl w:val="1"/>
              <w:rPr>
                <w:rFonts w:ascii="Times New Roman" w:hAnsi="Times New Roman" w:cs="Times New Roman"/>
                <w:sz w:val="24"/>
                <w:szCs w:val="24"/>
              </w:rPr>
            </w:pPr>
            <w:r w:rsidRPr="004C7F45">
              <w:rPr>
                <w:rFonts w:ascii="Times New Roman" w:eastAsia="Times New Roman" w:hAnsi="Times New Roman" w:cs="Times New Roman"/>
                <w:sz w:val="24"/>
                <w:szCs w:val="24"/>
                <w:lang w:eastAsia="ru-RU"/>
              </w:rPr>
              <w:t>ежемесячн</w:t>
            </w:r>
            <w:r>
              <w:rPr>
                <w:rFonts w:ascii="Times New Roman" w:eastAsia="Times New Roman" w:hAnsi="Times New Roman" w:cs="Times New Roman"/>
                <w:sz w:val="24"/>
                <w:szCs w:val="24"/>
                <w:lang w:eastAsia="ru-RU"/>
              </w:rPr>
              <w:t>ая</w:t>
            </w:r>
            <w:r w:rsidRPr="004C7F45">
              <w:rPr>
                <w:rFonts w:ascii="Times New Roman" w:eastAsia="Times New Roman" w:hAnsi="Times New Roman" w:cs="Times New Roman"/>
                <w:sz w:val="24"/>
                <w:szCs w:val="24"/>
                <w:lang w:eastAsia="ru-RU"/>
              </w:rPr>
              <w:t xml:space="preserve"> денежн</w:t>
            </w:r>
            <w:r>
              <w:rPr>
                <w:rFonts w:ascii="Times New Roman" w:eastAsia="Times New Roman" w:hAnsi="Times New Roman" w:cs="Times New Roman"/>
                <w:sz w:val="24"/>
                <w:szCs w:val="24"/>
                <w:lang w:eastAsia="ru-RU"/>
              </w:rPr>
              <w:t>ая</w:t>
            </w:r>
            <w:r w:rsidRPr="004C7F45">
              <w:rPr>
                <w:rFonts w:ascii="Times New Roman" w:eastAsia="Times New Roman" w:hAnsi="Times New Roman" w:cs="Times New Roman"/>
                <w:sz w:val="24"/>
                <w:szCs w:val="24"/>
                <w:lang w:eastAsia="ru-RU"/>
              </w:rPr>
              <w:t xml:space="preserve"> компенсаци</w:t>
            </w:r>
            <w:r>
              <w:rPr>
                <w:rFonts w:ascii="Times New Roman" w:eastAsia="Times New Roman" w:hAnsi="Times New Roman" w:cs="Times New Roman"/>
                <w:sz w:val="24"/>
                <w:szCs w:val="24"/>
                <w:lang w:eastAsia="ru-RU"/>
              </w:rPr>
              <w:t>я</w:t>
            </w:r>
            <w:r w:rsidRPr="004C7F45">
              <w:rPr>
                <w:rFonts w:ascii="Times New Roman" w:eastAsia="Times New Roman" w:hAnsi="Times New Roman" w:cs="Times New Roman"/>
                <w:sz w:val="24"/>
                <w:szCs w:val="24"/>
                <w:lang w:eastAsia="ru-RU"/>
              </w:rPr>
              <w:t xml:space="preserve"> части расходов на оплату жилого помещения и коммунальных услуг многодетным (многодетным приемным) семьям  на каждого ребенка и одного неработающего родителя (опекуна, попечителя), осуществляющих уход за детьми  </w:t>
            </w:r>
          </w:p>
        </w:tc>
        <w:tc>
          <w:tcPr>
            <w:tcW w:w="3652" w:type="dxa"/>
          </w:tcPr>
          <w:p w:rsidR="002B2E67" w:rsidRPr="001C4DD9" w:rsidRDefault="002B2E67" w:rsidP="00877E28">
            <w:pPr>
              <w:jc w:val="both"/>
              <w:rPr>
                <w:rFonts w:ascii="Times New Roman" w:eastAsia="Times New Roman" w:hAnsi="Times New Roman" w:cs="Times New Roman"/>
                <w:b/>
                <w:sz w:val="24"/>
                <w:szCs w:val="24"/>
                <w:lang w:eastAsia="ru-RU"/>
              </w:rPr>
            </w:pPr>
          </w:p>
          <w:p w:rsidR="002B2E67" w:rsidRPr="001C4DD9" w:rsidRDefault="002B2E67" w:rsidP="00877E28">
            <w:pPr>
              <w:jc w:val="both"/>
              <w:rPr>
                <w:rFonts w:ascii="Times New Roman" w:eastAsia="Times New Roman" w:hAnsi="Times New Roman" w:cs="Times New Roman"/>
                <w:b/>
                <w:sz w:val="24"/>
                <w:szCs w:val="24"/>
                <w:lang w:eastAsia="ru-RU"/>
              </w:rPr>
            </w:pPr>
          </w:p>
          <w:p w:rsidR="002B2E67" w:rsidRPr="001C4DD9" w:rsidRDefault="002B2E67" w:rsidP="00877E28">
            <w:pPr>
              <w:jc w:val="both"/>
              <w:rPr>
                <w:rFonts w:ascii="Times New Roman" w:hAnsi="Times New Roman" w:cs="Times New Roman"/>
                <w:b/>
                <w:sz w:val="24"/>
                <w:szCs w:val="24"/>
              </w:rPr>
            </w:pPr>
            <w:r w:rsidRPr="001C4DD9">
              <w:rPr>
                <w:rFonts w:ascii="Times New Roman" w:eastAsia="Times New Roman" w:hAnsi="Times New Roman" w:cs="Times New Roman"/>
                <w:b/>
                <w:sz w:val="24"/>
                <w:szCs w:val="24"/>
                <w:lang w:eastAsia="ru-RU"/>
              </w:rPr>
              <w:t xml:space="preserve">650 </w:t>
            </w:r>
          </w:p>
        </w:tc>
      </w:tr>
      <w:tr w:rsidR="002B2E67" w:rsidRPr="00331668" w:rsidTr="002B2E67">
        <w:tc>
          <w:tcPr>
            <w:tcW w:w="638" w:type="dxa"/>
          </w:tcPr>
          <w:p w:rsidR="002B2E67" w:rsidRPr="00655BA1" w:rsidRDefault="002B2E67" w:rsidP="00655BA1">
            <w:pPr>
              <w:jc w:val="both"/>
              <w:rPr>
                <w:rFonts w:ascii="Times New Roman" w:hAnsi="Times New Roman" w:cs="Times New Roman"/>
                <w:sz w:val="24"/>
                <w:szCs w:val="24"/>
              </w:rPr>
            </w:pPr>
            <w:r>
              <w:rPr>
                <w:rFonts w:ascii="Times New Roman" w:hAnsi="Times New Roman" w:cs="Times New Roman"/>
                <w:sz w:val="24"/>
                <w:szCs w:val="24"/>
              </w:rPr>
              <w:t>7</w:t>
            </w:r>
          </w:p>
        </w:tc>
        <w:tc>
          <w:tcPr>
            <w:tcW w:w="6166" w:type="dxa"/>
          </w:tcPr>
          <w:p w:rsidR="002B2E67" w:rsidRPr="00655BA1" w:rsidRDefault="002B2E67" w:rsidP="00451168">
            <w:pPr>
              <w:jc w:val="both"/>
              <w:rPr>
                <w:rFonts w:ascii="Times New Roman" w:hAnsi="Times New Roman" w:cs="Times New Roman"/>
                <w:sz w:val="24"/>
                <w:szCs w:val="24"/>
              </w:rPr>
            </w:pPr>
            <w:r w:rsidRPr="00655BA1">
              <w:rPr>
                <w:rFonts w:ascii="Times New Roman" w:hAnsi="Times New Roman" w:cs="Times New Roman"/>
                <w:sz w:val="24"/>
                <w:szCs w:val="24"/>
              </w:rPr>
              <w:t>денежн</w:t>
            </w:r>
            <w:r>
              <w:rPr>
                <w:rFonts w:ascii="Times New Roman" w:hAnsi="Times New Roman" w:cs="Times New Roman"/>
                <w:sz w:val="24"/>
                <w:szCs w:val="24"/>
              </w:rPr>
              <w:t>ая</w:t>
            </w:r>
            <w:r w:rsidRPr="00655BA1">
              <w:rPr>
                <w:rFonts w:ascii="Times New Roman" w:hAnsi="Times New Roman" w:cs="Times New Roman"/>
                <w:sz w:val="24"/>
                <w:szCs w:val="24"/>
              </w:rPr>
              <w:t xml:space="preserve"> выплат</w:t>
            </w:r>
            <w:r>
              <w:rPr>
                <w:rFonts w:ascii="Times New Roman" w:hAnsi="Times New Roman" w:cs="Times New Roman"/>
                <w:sz w:val="24"/>
                <w:szCs w:val="24"/>
              </w:rPr>
              <w:t>а</w:t>
            </w:r>
            <w:r w:rsidRPr="00655BA1">
              <w:rPr>
                <w:rFonts w:ascii="Times New Roman" w:hAnsi="Times New Roman" w:cs="Times New Roman"/>
                <w:sz w:val="24"/>
                <w:szCs w:val="24"/>
              </w:rPr>
              <w:t xml:space="preserve"> на приобретение комплекта детской (подростковой) одежды для посещения школьных занятий и школьных письменных принадлежностей  </w:t>
            </w:r>
          </w:p>
        </w:tc>
        <w:tc>
          <w:tcPr>
            <w:tcW w:w="3652" w:type="dxa"/>
          </w:tcPr>
          <w:p w:rsidR="002B2E67" w:rsidRPr="001C4DD9" w:rsidRDefault="002B2E67" w:rsidP="00877E28">
            <w:pPr>
              <w:jc w:val="both"/>
              <w:rPr>
                <w:rFonts w:ascii="Times New Roman" w:hAnsi="Times New Roman" w:cs="Times New Roman"/>
                <w:b/>
                <w:sz w:val="24"/>
                <w:szCs w:val="24"/>
              </w:rPr>
            </w:pPr>
            <w:r w:rsidRPr="001C4DD9">
              <w:rPr>
                <w:rFonts w:ascii="Times New Roman" w:hAnsi="Times New Roman" w:cs="Times New Roman"/>
                <w:b/>
                <w:sz w:val="24"/>
                <w:szCs w:val="24"/>
              </w:rPr>
              <w:t xml:space="preserve">4 000 </w:t>
            </w:r>
          </w:p>
        </w:tc>
      </w:tr>
      <w:tr w:rsidR="002B2E67" w:rsidRPr="00331668" w:rsidTr="002B2E67">
        <w:tc>
          <w:tcPr>
            <w:tcW w:w="638" w:type="dxa"/>
          </w:tcPr>
          <w:p w:rsidR="002B2E67" w:rsidRDefault="002B2E67" w:rsidP="00655BA1">
            <w:pPr>
              <w:jc w:val="both"/>
              <w:rPr>
                <w:rFonts w:ascii="Times New Roman" w:hAnsi="Times New Roman" w:cs="Times New Roman"/>
                <w:sz w:val="24"/>
                <w:szCs w:val="24"/>
              </w:rPr>
            </w:pPr>
            <w:r>
              <w:rPr>
                <w:rFonts w:ascii="Times New Roman" w:hAnsi="Times New Roman" w:cs="Times New Roman"/>
                <w:sz w:val="24"/>
                <w:szCs w:val="24"/>
              </w:rPr>
              <w:t>8</w:t>
            </w:r>
          </w:p>
        </w:tc>
        <w:tc>
          <w:tcPr>
            <w:tcW w:w="6166" w:type="dxa"/>
          </w:tcPr>
          <w:p w:rsidR="002B2E67" w:rsidRPr="00655BA1" w:rsidRDefault="002B2E67" w:rsidP="00451168">
            <w:pPr>
              <w:jc w:val="both"/>
              <w:rPr>
                <w:rFonts w:ascii="Times New Roman" w:hAnsi="Times New Roman" w:cs="Times New Roman"/>
                <w:sz w:val="24"/>
                <w:szCs w:val="24"/>
              </w:rPr>
            </w:pPr>
            <w:r>
              <w:rPr>
                <w:rFonts w:ascii="Times New Roman" w:hAnsi="Times New Roman" w:cs="Times New Roman"/>
                <w:sz w:val="24"/>
                <w:szCs w:val="24"/>
              </w:rPr>
              <w:t>материнский капитал</w:t>
            </w:r>
          </w:p>
        </w:tc>
        <w:tc>
          <w:tcPr>
            <w:tcW w:w="3652" w:type="dxa"/>
          </w:tcPr>
          <w:p w:rsidR="002B2E67" w:rsidRPr="001C4DD9" w:rsidRDefault="002B2E67" w:rsidP="00877E28">
            <w:pPr>
              <w:jc w:val="both"/>
              <w:rPr>
                <w:rFonts w:ascii="Times New Roman" w:hAnsi="Times New Roman" w:cs="Times New Roman"/>
                <w:b/>
                <w:sz w:val="24"/>
                <w:szCs w:val="24"/>
              </w:rPr>
            </w:pPr>
            <w:r w:rsidRPr="001C4DD9">
              <w:rPr>
                <w:rFonts w:ascii="Times New Roman" w:hAnsi="Times New Roman" w:cs="Times New Roman"/>
                <w:b/>
                <w:sz w:val="24"/>
                <w:szCs w:val="24"/>
              </w:rPr>
              <w:t>117360</w:t>
            </w:r>
          </w:p>
        </w:tc>
      </w:tr>
      <w:tr w:rsidR="002B2E67" w:rsidRPr="00331668" w:rsidTr="002B2E67">
        <w:tc>
          <w:tcPr>
            <w:tcW w:w="638" w:type="dxa"/>
          </w:tcPr>
          <w:p w:rsidR="002B2E67" w:rsidRPr="00655BA1" w:rsidRDefault="002B2E67" w:rsidP="00655BA1">
            <w:pPr>
              <w:jc w:val="both"/>
              <w:rPr>
                <w:rFonts w:ascii="Times New Roman" w:hAnsi="Times New Roman" w:cs="Times New Roman"/>
                <w:sz w:val="24"/>
                <w:szCs w:val="24"/>
              </w:rPr>
            </w:pPr>
            <w:r>
              <w:rPr>
                <w:rFonts w:ascii="Times New Roman" w:hAnsi="Times New Roman" w:cs="Times New Roman"/>
                <w:sz w:val="24"/>
                <w:szCs w:val="24"/>
              </w:rPr>
              <w:t>9</w:t>
            </w:r>
          </w:p>
        </w:tc>
        <w:tc>
          <w:tcPr>
            <w:tcW w:w="6166" w:type="dxa"/>
          </w:tcPr>
          <w:p w:rsidR="002B2E67" w:rsidRPr="00655BA1" w:rsidRDefault="002B2E67" w:rsidP="004C66CC">
            <w:pPr>
              <w:widowControl w:val="0"/>
              <w:autoSpaceDE w:val="0"/>
              <w:autoSpaceDN w:val="0"/>
              <w:jc w:val="both"/>
              <w:rPr>
                <w:rFonts w:ascii="Times New Roman" w:hAnsi="Times New Roman" w:cs="Times New Roman"/>
                <w:sz w:val="24"/>
                <w:szCs w:val="24"/>
              </w:rPr>
            </w:pPr>
            <w:r w:rsidRPr="004C7F45">
              <w:rPr>
                <w:rFonts w:ascii="Times New Roman" w:eastAsia="Times New Roman" w:hAnsi="Times New Roman" w:cs="Times New Roman"/>
                <w:sz w:val="24"/>
                <w:szCs w:val="24"/>
                <w:lang w:eastAsia="ru-RU"/>
              </w:rPr>
              <w:t>дополнительно</w:t>
            </w:r>
            <w:r>
              <w:rPr>
                <w:rFonts w:ascii="Times New Roman" w:eastAsia="Times New Roman" w:hAnsi="Times New Roman" w:cs="Times New Roman"/>
                <w:sz w:val="24"/>
                <w:szCs w:val="24"/>
                <w:lang w:eastAsia="ru-RU"/>
              </w:rPr>
              <w:t>е</w:t>
            </w:r>
            <w:r w:rsidRPr="004C7F45">
              <w:rPr>
                <w:rFonts w:ascii="Times New Roman" w:eastAsia="Times New Roman" w:hAnsi="Times New Roman" w:cs="Times New Roman"/>
                <w:sz w:val="24"/>
                <w:szCs w:val="24"/>
                <w:lang w:eastAsia="ru-RU"/>
              </w:rPr>
              <w:t xml:space="preserve">  единовременно</w:t>
            </w:r>
            <w:r>
              <w:rPr>
                <w:rFonts w:ascii="Times New Roman" w:eastAsia="Times New Roman" w:hAnsi="Times New Roman" w:cs="Times New Roman"/>
                <w:sz w:val="24"/>
                <w:szCs w:val="24"/>
                <w:lang w:eastAsia="ru-RU"/>
              </w:rPr>
              <w:t>е</w:t>
            </w:r>
            <w:r w:rsidRPr="004C7F45">
              <w:rPr>
                <w:rFonts w:ascii="Times New Roman" w:eastAsia="Times New Roman" w:hAnsi="Times New Roman" w:cs="Times New Roman"/>
                <w:sz w:val="24"/>
                <w:szCs w:val="24"/>
                <w:lang w:eastAsia="ru-RU"/>
              </w:rPr>
              <w:t xml:space="preserve"> пособи</w:t>
            </w:r>
            <w:r>
              <w:rPr>
                <w:rFonts w:ascii="Times New Roman" w:eastAsia="Times New Roman" w:hAnsi="Times New Roman" w:cs="Times New Roman"/>
                <w:sz w:val="24"/>
                <w:szCs w:val="24"/>
                <w:lang w:eastAsia="ru-RU"/>
              </w:rPr>
              <w:t>е</w:t>
            </w:r>
            <w:r w:rsidRPr="004C7F45">
              <w:rPr>
                <w:rFonts w:ascii="Times New Roman" w:eastAsia="Times New Roman" w:hAnsi="Times New Roman" w:cs="Times New Roman"/>
                <w:sz w:val="24"/>
                <w:szCs w:val="24"/>
                <w:lang w:eastAsia="ru-RU"/>
              </w:rPr>
              <w:t xml:space="preserve"> при рождении одновременно трех и более детей.</w:t>
            </w:r>
          </w:p>
        </w:tc>
        <w:tc>
          <w:tcPr>
            <w:tcW w:w="3652" w:type="dxa"/>
          </w:tcPr>
          <w:p w:rsidR="002B2E67" w:rsidRPr="001C4DD9" w:rsidRDefault="002B2E67" w:rsidP="00451168">
            <w:pPr>
              <w:jc w:val="both"/>
              <w:rPr>
                <w:rFonts w:ascii="Times New Roman" w:hAnsi="Times New Roman" w:cs="Times New Roman"/>
                <w:b/>
                <w:sz w:val="24"/>
                <w:szCs w:val="24"/>
              </w:rPr>
            </w:pPr>
            <w:r w:rsidRPr="001C4DD9">
              <w:rPr>
                <w:rFonts w:ascii="Times New Roman" w:eastAsia="Times New Roman" w:hAnsi="Times New Roman" w:cs="Times New Roman"/>
                <w:b/>
                <w:sz w:val="24"/>
                <w:szCs w:val="24"/>
                <w:lang w:eastAsia="ru-RU"/>
              </w:rPr>
              <w:t>100 000  каждого ребенка</w:t>
            </w:r>
          </w:p>
        </w:tc>
      </w:tr>
      <w:tr w:rsidR="002B2E67" w:rsidRPr="00331668" w:rsidTr="002B2E67">
        <w:tc>
          <w:tcPr>
            <w:tcW w:w="638" w:type="dxa"/>
          </w:tcPr>
          <w:p w:rsidR="002B2E67" w:rsidRPr="00655BA1" w:rsidRDefault="002B2E67" w:rsidP="00655BA1">
            <w:pPr>
              <w:jc w:val="both"/>
              <w:rPr>
                <w:rFonts w:ascii="Times New Roman" w:hAnsi="Times New Roman" w:cs="Times New Roman"/>
                <w:sz w:val="24"/>
                <w:szCs w:val="24"/>
              </w:rPr>
            </w:pPr>
            <w:r>
              <w:rPr>
                <w:rFonts w:ascii="Times New Roman" w:hAnsi="Times New Roman" w:cs="Times New Roman"/>
                <w:sz w:val="24"/>
                <w:szCs w:val="24"/>
              </w:rPr>
              <w:t>10</w:t>
            </w:r>
          </w:p>
        </w:tc>
        <w:tc>
          <w:tcPr>
            <w:tcW w:w="6166" w:type="dxa"/>
          </w:tcPr>
          <w:p w:rsidR="002B2E67" w:rsidRPr="00655BA1" w:rsidRDefault="002B2E67" w:rsidP="00451168">
            <w:pPr>
              <w:jc w:val="both"/>
              <w:rPr>
                <w:rFonts w:ascii="Times New Roman" w:hAnsi="Times New Roman" w:cs="Times New Roman"/>
                <w:sz w:val="24"/>
                <w:szCs w:val="24"/>
              </w:rPr>
            </w:pPr>
            <w:r>
              <w:rPr>
                <w:rFonts w:ascii="Times New Roman" w:hAnsi="Times New Roman" w:cs="Times New Roman"/>
                <w:sz w:val="24"/>
                <w:szCs w:val="24"/>
              </w:rPr>
              <w:t>Е</w:t>
            </w:r>
            <w:r w:rsidRPr="00655BA1">
              <w:rPr>
                <w:rFonts w:ascii="Times New Roman" w:hAnsi="Times New Roman" w:cs="Times New Roman"/>
                <w:sz w:val="24"/>
                <w:szCs w:val="24"/>
              </w:rPr>
              <w:t>диновременн</w:t>
            </w:r>
            <w:r>
              <w:rPr>
                <w:rFonts w:ascii="Times New Roman" w:hAnsi="Times New Roman" w:cs="Times New Roman"/>
                <w:sz w:val="24"/>
                <w:szCs w:val="24"/>
              </w:rPr>
              <w:t>ая</w:t>
            </w:r>
            <w:r w:rsidRPr="00655BA1">
              <w:rPr>
                <w:rFonts w:ascii="Times New Roman" w:hAnsi="Times New Roman" w:cs="Times New Roman"/>
                <w:sz w:val="24"/>
                <w:szCs w:val="24"/>
              </w:rPr>
              <w:t xml:space="preserve"> денежн</w:t>
            </w:r>
            <w:r>
              <w:rPr>
                <w:rFonts w:ascii="Times New Roman" w:hAnsi="Times New Roman" w:cs="Times New Roman"/>
                <w:sz w:val="24"/>
                <w:szCs w:val="24"/>
              </w:rPr>
              <w:t>ая</w:t>
            </w:r>
            <w:r w:rsidRPr="00655BA1">
              <w:rPr>
                <w:rFonts w:ascii="Times New Roman" w:hAnsi="Times New Roman" w:cs="Times New Roman"/>
                <w:sz w:val="24"/>
                <w:szCs w:val="24"/>
              </w:rPr>
              <w:t xml:space="preserve"> выплат</w:t>
            </w:r>
            <w:r>
              <w:rPr>
                <w:rFonts w:ascii="Times New Roman" w:hAnsi="Times New Roman" w:cs="Times New Roman"/>
                <w:sz w:val="24"/>
                <w:szCs w:val="24"/>
              </w:rPr>
              <w:t>а</w:t>
            </w:r>
            <w:r w:rsidRPr="00655BA1">
              <w:rPr>
                <w:rFonts w:ascii="Times New Roman" w:hAnsi="Times New Roman" w:cs="Times New Roman"/>
                <w:sz w:val="24"/>
                <w:szCs w:val="24"/>
              </w:rPr>
              <w:t xml:space="preserve"> на приобретение жилого помещения, предоставляемую при </w:t>
            </w:r>
            <w:r w:rsidRPr="00655BA1">
              <w:rPr>
                <w:rFonts w:ascii="Times New Roman" w:hAnsi="Times New Roman" w:cs="Times New Roman"/>
                <w:sz w:val="24"/>
                <w:szCs w:val="24"/>
              </w:rPr>
              <w:lastRenderedPageBreak/>
              <w:t xml:space="preserve">одновременном рождении трех и более детей  </w:t>
            </w:r>
          </w:p>
        </w:tc>
        <w:tc>
          <w:tcPr>
            <w:tcW w:w="3652" w:type="dxa"/>
          </w:tcPr>
          <w:p w:rsidR="002B2E67" w:rsidRPr="001C4DD9" w:rsidRDefault="002B2E67" w:rsidP="00655BA1">
            <w:pPr>
              <w:jc w:val="both"/>
              <w:rPr>
                <w:rFonts w:ascii="Times New Roman" w:hAnsi="Times New Roman" w:cs="Times New Roman"/>
                <w:b/>
                <w:sz w:val="24"/>
                <w:szCs w:val="24"/>
              </w:rPr>
            </w:pPr>
            <w:r w:rsidRPr="001C4DD9">
              <w:rPr>
                <w:rFonts w:ascii="Times New Roman" w:hAnsi="Times New Roman" w:cs="Times New Roman"/>
                <w:b/>
                <w:sz w:val="24"/>
                <w:szCs w:val="24"/>
              </w:rPr>
              <w:lastRenderedPageBreak/>
              <w:t xml:space="preserve"> 3</w:t>
            </w:r>
            <w:r w:rsidRPr="001C4DD9">
              <w:rPr>
                <w:rFonts w:ascii="Times New Roman" w:hAnsi="Times New Roman" w:cs="Times New Roman"/>
                <w:b/>
                <w:sz w:val="24"/>
                <w:szCs w:val="24"/>
                <w:lang w:val="en-US"/>
              </w:rPr>
              <w:t> </w:t>
            </w:r>
            <w:r w:rsidRPr="001C4DD9">
              <w:rPr>
                <w:rFonts w:ascii="Times New Roman" w:hAnsi="Times New Roman" w:cs="Times New Roman"/>
                <w:b/>
                <w:sz w:val="24"/>
                <w:szCs w:val="24"/>
              </w:rPr>
              <w:t>000</w:t>
            </w:r>
            <w:r w:rsidRPr="001C4DD9">
              <w:rPr>
                <w:rFonts w:ascii="Times New Roman" w:hAnsi="Times New Roman" w:cs="Times New Roman"/>
                <w:b/>
                <w:sz w:val="24"/>
                <w:szCs w:val="24"/>
                <w:lang w:val="en-US"/>
              </w:rPr>
              <w:t> </w:t>
            </w:r>
            <w:r w:rsidRPr="001C4DD9">
              <w:rPr>
                <w:rFonts w:ascii="Times New Roman" w:hAnsi="Times New Roman" w:cs="Times New Roman"/>
                <w:b/>
                <w:sz w:val="24"/>
                <w:szCs w:val="24"/>
              </w:rPr>
              <w:t xml:space="preserve">000 </w:t>
            </w:r>
          </w:p>
        </w:tc>
      </w:tr>
      <w:tr w:rsidR="002B2E67" w:rsidRPr="00331668" w:rsidTr="002B2E67">
        <w:tc>
          <w:tcPr>
            <w:tcW w:w="638" w:type="dxa"/>
          </w:tcPr>
          <w:p w:rsidR="002B2E67" w:rsidRDefault="002B2E67" w:rsidP="00655BA1">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6166" w:type="dxa"/>
          </w:tcPr>
          <w:p w:rsidR="002B2E67" w:rsidRDefault="002B2E67" w:rsidP="00E80B13">
            <w:pPr>
              <w:jc w:val="both"/>
              <w:rPr>
                <w:rFonts w:ascii="Times New Roman" w:hAnsi="Times New Roman" w:cs="Times New Roman"/>
                <w:sz w:val="24"/>
                <w:szCs w:val="24"/>
              </w:rPr>
            </w:pPr>
            <w:r>
              <w:rPr>
                <w:rFonts w:ascii="Times New Roman" w:hAnsi="Times New Roman" w:cs="Times New Roman"/>
                <w:sz w:val="24"/>
                <w:szCs w:val="24"/>
              </w:rPr>
              <w:t>ежемесячная денежная компенсация на автомобильное топливо в размере, определяемом в зависимости от расстояния от места проживания инвалида (ребенка-инвалида) до места получения процедуры гемодиализа и обратно</w:t>
            </w:r>
          </w:p>
        </w:tc>
        <w:tc>
          <w:tcPr>
            <w:tcW w:w="3652" w:type="dxa"/>
          </w:tcPr>
          <w:p w:rsidR="002B2E67" w:rsidRDefault="002B2E67" w:rsidP="00655BA1">
            <w:pPr>
              <w:jc w:val="both"/>
              <w:rPr>
                <w:rFonts w:ascii="Times New Roman" w:hAnsi="Times New Roman" w:cs="Times New Roman"/>
                <w:sz w:val="24"/>
                <w:szCs w:val="24"/>
              </w:rPr>
            </w:pPr>
            <w:r>
              <w:rPr>
                <w:rFonts w:ascii="Times New Roman" w:hAnsi="Times New Roman" w:cs="Times New Roman"/>
                <w:sz w:val="24"/>
                <w:szCs w:val="24"/>
              </w:rPr>
              <w:t xml:space="preserve">от 15 до 100 км – </w:t>
            </w:r>
            <w:r w:rsidRPr="00691763">
              <w:rPr>
                <w:rFonts w:ascii="Times New Roman" w:hAnsi="Times New Roman" w:cs="Times New Roman"/>
                <w:b/>
                <w:sz w:val="24"/>
                <w:szCs w:val="24"/>
              </w:rPr>
              <w:t>1000</w:t>
            </w:r>
            <w:r>
              <w:rPr>
                <w:rFonts w:ascii="Times New Roman" w:hAnsi="Times New Roman" w:cs="Times New Roman"/>
                <w:sz w:val="24"/>
                <w:szCs w:val="24"/>
              </w:rPr>
              <w:t>;</w:t>
            </w:r>
          </w:p>
          <w:p w:rsidR="002B2E67" w:rsidRPr="00691763" w:rsidRDefault="002B2E67" w:rsidP="00655BA1">
            <w:pPr>
              <w:jc w:val="both"/>
              <w:rPr>
                <w:rFonts w:ascii="Times New Roman" w:hAnsi="Times New Roman" w:cs="Times New Roman"/>
                <w:b/>
                <w:sz w:val="24"/>
                <w:szCs w:val="24"/>
              </w:rPr>
            </w:pPr>
            <w:r>
              <w:rPr>
                <w:rFonts w:ascii="Times New Roman" w:hAnsi="Times New Roman" w:cs="Times New Roman"/>
                <w:sz w:val="24"/>
                <w:szCs w:val="24"/>
              </w:rPr>
              <w:t>от 101 до 200</w:t>
            </w:r>
            <w:r w:rsidR="00691763">
              <w:rPr>
                <w:rFonts w:ascii="Times New Roman" w:hAnsi="Times New Roman" w:cs="Times New Roman"/>
                <w:sz w:val="24"/>
                <w:szCs w:val="24"/>
              </w:rPr>
              <w:t xml:space="preserve"> км</w:t>
            </w:r>
            <w:r>
              <w:rPr>
                <w:rFonts w:ascii="Times New Roman" w:hAnsi="Times New Roman" w:cs="Times New Roman"/>
                <w:sz w:val="24"/>
                <w:szCs w:val="24"/>
              </w:rPr>
              <w:t xml:space="preserve"> – </w:t>
            </w:r>
            <w:r w:rsidRPr="00691763">
              <w:rPr>
                <w:rFonts w:ascii="Times New Roman" w:hAnsi="Times New Roman" w:cs="Times New Roman"/>
                <w:b/>
                <w:sz w:val="24"/>
                <w:szCs w:val="24"/>
              </w:rPr>
              <w:t>2000;</w:t>
            </w:r>
          </w:p>
          <w:p w:rsidR="002B2E67" w:rsidRDefault="002B2E67" w:rsidP="00655BA1">
            <w:pPr>
              <w:jc w:val="both"/>
              <w:rPr>
                <w:rFonts w:ascii="Times New Roman" w:hAnsi="Times New Roman" w:cs="Times New Roman"/>
                <w:sz w:val="24"/>
                <w:szCs w:val="24"/>
              </w:rPr>
            </w:pPr>
            <w:r>
              <w:rPr>
                <w:rFonts w:ascii="Times New Roman" w:hAnsi="Times New Roman" w:cs="Times New Roman"/>
                <w:sz w:val="24"/>
                <w:szCs w:val="24"/>
              </w:rPr>
              <w:t xml:space="preserve">от 201 до 300 </w:t>
            </w:r>
            <w:r w:rsidR="00691763">
              <w:rPr>
                <w:rFonts w:ascii="Times New Roman" w:hAnsi="Times New Roman" w:cs="Times New Roman"/>
                <w:sz w:val="24"/>
                <w:szCs w:val="24"/>
              </w:rPr>
              <w:t xml:space="preserve">км </w:t>
            </w:r>
            <w:r>
              <w:rPr>
                <w:rFonts w:ascii="Times New Roman" w:hAnsi="Times New Roman" w:cs="Times New Roman"/>
                <w:sz w:val="24"/>
                <w:szCs w:val="24"/>
              </w:rPr>
              <w:t xml:space="preserve">– </w:t>
            </w:r>
            <w:r w:rsidRPr="00691763">
              <w:rPr>
                <w:rFonts w:ascii="Times New Roman" w:hAnsi="Times New Roman" w:cs="Times New Roman"/>
                <w:b/>
                <w:sz w:val="24"/>
                <w:szCs w:val="24"/>
              </w:rPr>
              <w:t>3000</w:t>
            </w:r>
            <w:r>
              <w:rPr>
                <w:rFonts w:ascii="Times New Roman" w:hAnsi="Times New Roman" w:cs="Times New Roman"/>
                <w:sz w:val="24"/>
                <w:szCs w:val="24"/>
              </w:rPr>
              <w:t>;</w:t>
            </w:r>
          </w:p>
          <w:p w:rsidR="002B2E67" w:rsidRPr="00655BA1" w:rsidRDefault="002B2E67" w:rsidP="00655BA1">
            <w:pPr>
              <w:jc w:val="both"/>
              <w:rPr>
                <w:rFonts w:ascii="Times New Roman" w:hAnsi="Times New Roman" w:cs="Times New Roman"/>
                <w:sz w:val="24"/>
                <w:szCs w:val="24"/>
              </w:rPr>
            </w:pPr>
            <w:r>
              <w:rPr>
                <w:rFonts w:ascii="Times New Roman" w:hAnsi="Times New Roman" w:cs="Times New Roman"/>
                <w:sz w:val="24"/>
                <w:szCs w:val="24"/>
              </w:rPr>
              <w:t xml:space="preserve">от 301 до 400 </w:t>
            </w:r>
            <w:r w:rsidR="00691763">
              <w:rPr>
                <w:rFonts w:ascii="Times New Roman" w:hAnsi="Times New Roman" w:cs="Times New Roman"/>
                <w:sz w:val="24"/>
                <w:szCs w:val="24"/>
              </w:rPr>
              <w:t xml:space="preserve">км </w:t>
            </w:r>
            <w:r>
              <w:rPr>
                <w:rFonts w:ascii="Times New Roman" w:hAnsi="Times New Roman" w:cs="Times New Roman"/>
                <w:sz w:val="24"/>
                <w:szCs w:val="24"/>
              </w:rPr>
              <w:t xml:space="preserve">- </w:t>
            </w:r>
            <w:r w:rsidRPr="00691763">
              <w:rPr>
                <w:rFonts w:ascii="Times New Roman" w:hAnsi="Times New Roman" w:cs="Times New Roman"/>
                <w:b/>
                <w:sz w:val="24"/>
                <w:szCs w:val="24"/>
              </w:rPr>
              <w:t>4000</w:t>
            </w:r>
          </w:p>
        </w:tc>
      </w:tr>
      <w:tr w:rsidR="002B2E67" w:rsidRPr="00331668" w:rsidTr="002B2E67">
        <w:trPr>
          <w:trHeight w:val="596"/>
        </w:trPr>
        <w:tc>
          <w:tcPr>
            <w:tcW w:w="638" w:type="dxa"/>
            <w:vMerge w:val="restart"/>
          </w:tcPr>
          <w:p w:rsidR="002B2E67" w:rsidRPr="00655BA1" w:rsidRDefault="002B2E67" w:rsidP="00E80B13">
            <w:pPr>
              <w:jc w:val="both"/>
              <w:rPr>
                <w:rFonts w:ascii="Times New Roman" w:hAnsi="Times New Roman" w:cs="Times New Roman"/>
                <w:sz w:val="24"/>
                <w:szCs w:val="24"/>
              </w:rPr>
            </w:pPr>
            <w:r>
              <w:rPr>
                <w:rFonts w:ascii="Times New Roman" w:hAnsi="Times New Roman" w:cs="Times New Roman"/>
                <w:sz w:val="24"/>
                <w:szCs w:val="24"/>
              </w:rPr>
              <w:t>12</w:t>
            </w:r>
          </w:p>
        </w:tc>
        <w:tc>
          <w:tcPr>
            <w:tcW w:w="6166" w:type="dxa"/>
          </w:tcPr>
          <w:p w:rsidR="002B2E67" w:rsidRPr="00655BA1" w:rsidRDefault="002B2E67" w:rsidP="00451168">
            <w:pPr>
              <w:widowControl w:val="0"/>
              <w:autoSpaceDE w:val="0"/>
              <w:autoSpaceDN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ежемесячная</w:t>
            </w:r>
            <w:r w:rsidRPr="004C7F45">
              <w:rPr>
                <w:rFonts w:ascii="Times New Roman" w:eastAsia="Times New Roman" w:hAnsi="Times New Roman" w:cs="Times New Roman"/>
                <w:sz w:val="24"/>
                <w:szCs w:val="24"/>
                <w:lang w:eastAsia="ru-RU"/>
              </w:rPr>
              <w:t xml:space="preserve"> денежн</w:t>
            </w:r>
            <w:r>
              <w:rPr>
                <w:rFonts w:ascii="Times New Roman" w:eastAsia="Times New Roman" w:hAnsi="Times New Roman" w:cs="Times New Roman"/>
                <w:sz w:val="24"/>
                <w:szCs w:val="24"/>
                <w:lang w:eastAsia="ru-RU"/>
              </w:rPr>
              <w:t>ая</w:t>
            </w:r>
            <w:r w:rsidRPr="004C7F45">
              <w:rPr>
                <w:rFonts w:ascii="Times New Roman" w:eastAsia="Times New Roman" w:hAnsi="Times New Roman" w:cs="Times New Roman"/>
                <w:sz w:val="24"/>
                <w:szCs w:val="24"/>
                <w:lang w:eastAsia="ru-RU"/>
              </w:rPr>
              <w:t xml:space="preserve"> выплат</w:t>
            </w:r>
            <w:r>
              <w:rPr>
                <w:rFonts w:ascii="Times New Roman" w:eastAsia="Times New Roman" w:hAnsi="Times New Roman" w:cs="Times New Roman"/>
                <w:sz w:val="24"/>
                <w:szCs w:val="24"/>
                <w:lang w:eastAsia="ru-RU"/>
              </w:rPr>
              <w:t>а</w:t>
            </w:r>
            <w:r w:rsidRPr="004C7F45">
              <w:rPr>
                <w:rFonts w:ascii="Times New Roman" w:eastAsia="Times New Roman" w:hAnsi="Times New Roman" w:cs="Times New Roman"/>
                <w:sz w:val="24"/>
                <w:szCs w:val="24"/>
                <w:lang w:eastAsia="ru-RU"/>
              </w:rPr>
              <w:t xml:space="preserve"> инвалидам с детства по зрению первой и второй групп: </w:t>
            </w:r>
          </w:p>
        </w:tc>
        <w:tc>
          <w:tcPr>
            <w:tcW w:w="3652" w:type="dxa"/>
          </w:tcPr>
          <w:p w:rsidR="002B2E67" w:rsidRDefault="002B2E67" w:rsidP="00451168">
            <w:pPr>
              <w:widowControl w:val="0"/>
              <w:autoSpaceDE w:val="0"/>
              <w:autoSpaceDN w:val="0"/>
              <w:jc w:val="both"/>
              <w:rPr>
                <w:rFonts w:ascii="Times New Roman" w:eastAsia="Times New Roman" w:hAnsi="Times New Roman" w:cs="Times New Roman"/>
                <w:sz w:val="24"/>
                <w:szCs w:val="24"/>
                <w:lang w:eastAsia="ru-RU"/>
              </w:rPr>
            </w:pPr>
          </w:p>
          <w:p w:rsidR="002B2E67" w:rsidRDefault="002B2E67" w:rsidP="00451168">
            <w:pPr>
              <w:widowControl w:val="0"/>
              <w:autoSpaceDE w:val="0"/>
              <w:autoSpaceDN w:val="0"/>
              <w:jc w:val="both"/>
              <w:rPr>
                <w:rFonts w:ascii="Times New Roman" w:eastAsia="Times New Roman" w:hAnsi="Times New Roman" w:cs="Times New Roman"/>
                <w:sz w:val="24"/>
                <w:szCs w:val="24"/>
                <w:lang w:eastAsia="ru-RU"/>
              </w:rPr>
            </w:pPr>
          </w:p>
          <w:p w:rsidR="002B2E67" w:rsidRPr="00655BA1" w:rsidRDefault="002B2E67" w:rsidP="00451168">
            <w:pPr>
              <w:widowControl w:val="0"/>
              <w:autoSpaceDE w:val="0"/>
              <w:autoSpaceDN w:val="0"/>
              <w:jc w:val="both"/>
              <w:rPr>
                <w:rFonts w:ascii="Times New Roman" w:hAnsi="Times New Roman" w:cs="Times New Roman"/>
                <w:sz w:val="24"/>
                <w:szCs w:val="24"/>
              </w:rPr>
            </w:pPr>
            <w:r w:rsidRPr="004C7F45">
              <w:rPr>
                <w:rFonts w:ascii="Times New Roman" w:eastAsia="Times New Roman" w:hAnsi="Times New Roman" w:cs="Times New Roman"/>
                <w:sz w:val="24"/>
                <w:szCs w:val="24"/>
                <w:lang w:eastAsia="ru-RU"/>
              </w:rPr>
              <w:t xml:space="preserve"> </w:t>
            </w:r>
          </w:p>
        </w:tc>
      </w:tr>
      <w:tr w:rsidR="002B2E67" w:rsidRPr="00331668" w:rsidTr="002B2E67">
        <w:trPr>
          <w:trHeight w:val="283"/>
        </w:trPr>
        <w:tc>
          <w:tcPr>
            <w:tcW w:w="638" w:type="dxa"/>
            <w:vMerge/>
          </w:tcPr>
          <w:p w:rsidR="002B2E67" w:rsidRPr="00655BA1" w:rsidRDefault="002B2E67" w:rsidP="00655BA1">
            <w:pPr>
              <w:jc w:val="both"/>
              <w:rPr>
                <w:rFonts w:ascii="Times New Roman" w:hAnsi="Times New Roman" w:cs="Times New Roman"/>
                <w:sz w:val="24"/>
                <w:szCs w:val="24"/>
              </w:rPr>
            </w:pPr>
          </w:p>
        </w:tc>
        <w:tc>
          <w:tcPr>
            <w:tcW w:w="6166" w:type="dxa"/>
          </w:tcPr>
          <w:p w:rsidR="002B2E67" w:rsidRPr="004C7F45" w:rsidRDefault="002B2E67" w:rsidP="006B6CA7">
            <w:pPr>
              <w:widowControl w:val="0"/>
              <w:autoSpaceDE w:val="0"/>
              <w:autoSpaceDN w:val="0"/>
              <w:jc w:val="both"/>
              <w:rPr>
                <w:rFonts w:ascii="Times New Roman" w:eastAsia="Times New Roman" w:hAnsi="Times New Roman" w:cs="Times New Roman"/>
                <w:sz w:val="24"/>
                <w:szCs w:val="24"/>
                <w:lang w:eastAsia="ru-RU"/>
              </w:rPr>
            </w:pPr>
            <w:r w:rsidRPr="004C7F45">
              <w:rPr>
                <w:rFonts w:ascii="Times New Roman" w:eastAsia="Times New Roman" w:hAnsi="Times New Roman" w:cs="Times New Roman"/>
                <w:sz w:val="24"/>
                <w:szCs w:val="24"/>
                <w:lang w:eastAsia="ru-RU"/>
              </w:rPr>
              <w:t>инвалидам с детства по зрению 1 группы</w:t>
            </w:r>
          </w:p>
          <w:p w:rsidR="002B2E67" w:rsidRDefault="002B2E67" w:rsidP="00451168">
            <w:pPr>
              <w:widowControl w:val="0"/>
              <w:autoSpaceDE w:val="0"/>
              <w:autoSpaceDN w:val="0"/>
              <w:ind w:firstLine="709"/>
              <w:jc w:val="both"/>
              <w:rPr>
                <w:rFonts w:ascii="Times New Roman" w:eastAsia="Times New Roman" w:hAnsi="Times New Roman" w:cs="Times New Roman"/>
                <w:sz w:val="24"/>
                <w:szCs w:val="24"/>
                <w:lang w:eastAsia="ru-RU"/>
              </w:rPr>
            </w:pPr>
          </w:p>
        </w:tc>
        <w:tc>
          <w:tcPr>
            <w:tcW w:w="3652" w:type="dxa"/>
          </w:tcPr>
          <w:p w:rsidR="002B2E67" w:rsidRPr="001C4DD9" w:rsidRDefault="002B2E67" w:rsidP="00451168">
            <w:pPr>
              <w:widowControl w:val="0"/>
              <w:autoSpaceDE w:val="0"/>
              <w:autoSpaceDN w:val="0"/>
              <w:jc w:val="both"/>
              <w:rPr>
                <w:rFonts w:ascii="Times New Roman" w:eastAsia="Times New Roman" w:hAnsi="Times New Roman" w:cs="Times New Roman"/>
                <w:b/>
                <w:sz w:val="24"/>
                <w:szCs w:val="24"/>
                <w:lang w:eastAsia="ru-RU"/>
              </w:rPr>
            </w:pPr>
            <w:r w:rsidRPr="001C4DD9">
              <w:rPr>
                <w:rFonts w:ascii="Times New Roman" w:eastAsia="Times New Roman" w:hAnsi="Times New Roman" w:cs="Times New Roman"/>
                <w:b/>
                <w:sz w:val="24"/>
                <w:szCs w:val="24"/>
                <w:lang w:eastAsia="ru-RU"/>
              </w:rPr>
              <w:t>3 500</w:t>
            </w:r>
          </w:p>
          <w:p w:rsidR="002B2E67" w:rsidRPr="001C4DD9" w:rsidRDefault="002B2E67" w:rsidP="00655BA1">
            <w:pPr>
              <w:jc w:val="both"/>
              <w:rPr>
                <w:rFonts w:ascii="Times New Roman" w:eastAsia="Times New Roman" w:hAnsi="Times New Roman" w:cs="Times New Roman"/>
                <w:b/>
                <w:sz w:val="24"/>
                <w:szCs w:val="24"/>
                <w:lang w:eastAsia="ru-RU"/>
              </w:rPr>
            </w:pPr>
          </w:p>
        </w:tc>
      </w:tr>
      <w:tr w:rsidR="002B2E67" w:rsidRPr="00331668" w:rsidTr="002B2E67">
        <w:trPr>
          <w:trHeight w:val="1155"/>
        </w:trPr>
        <w:tc>
          <w:tcPr>
            <w:tcW w:w="638" w:type="dxa"/>
            <w:vMerge/>
          </w:tcPr>
          <w:p w:rsidR="002B2E67" w:rsidRPr="00655BA1" w:rsidRDefault="002B2E67" w:rsidP="00655BA1">
            <w:pPr>
              <w:jc w:val="both"/>
              <w:rPr>
                <w:rFonts w:ascii="Times New Roman" w:hAnsi="Times New Roman" w:cs="Times New Roman"/>
                <w:sz w:val="24"/>
                <w:szCs w:val="24"/>
              </w:rPr>
            </w:pPr>
          </w:p>
        </w:tc>
        <w:tc>
          <w:tcPr>
            <w:tcW w:w="6166" w:type="dxa"/>
          </w:tcPr>
          <w:p w:rsidR="002B2E67" w:rsidRPr="004C7F45" w:rsidRDefault="002B2E67" w:rsidP="002A60FB">
            <w:pPr>
              <w:widowControl w:val="0"/>
              <w:autoSpaceDE w:val="0"/>
              <w:autoSpaceDN w:val="0"/>
              <w:jc w:val="both"/>
              <w:rPr>
                <w:rFonts w:ascii="Times New Roman" w:eastAsia="Times New Roman" w:hAnsi="Times New Roman" w:cs="Times New Roman"/>
                <w:sz w:val="24"/>
                <w:szCs w:val="24"/>
                <w:lang w:eastAsia="ru-RU"/>
              </w:rPr>
            </w:pPr>
            <w:r w:rsidRPr="004C7F45">
              <w:rPr>
                <w:rFonts w:ascii="Times New Roman" w:eastAsia="Times New Roman" w:hAnsi="Times New Roman" w:cs="Times New Roman"/>
                <w:sz w:val="24"/>
                <w:szCs w:val="24"/>
                <w:lang w:eastAsia="ru-RU"/>
              </w:rPr>
              <w:t>неработающим инвалидам с детства по зрению 2 группы, проживающим одиноко либо в семьях, состоящих из неработающих инвалидов с детства 1 и 2 групп и (или) их несовершеннолетних детей</w:t>
            </w:r>
          </w:p>
        </w:tc>
        <w:tc>
          <w:tcPr>
            <w:tcW w:w="3652" w:type="dxa"/>
          </w:tcPr>
          <w:p w:rsidR="002B2E67" w:rsidRPr="001C4DD9" w:rsidRDefault="002B2E67" w:rsidP="00451168">
            <w:pPr>
              <w:widowControl w:val="0"/>
              <w:autoSpaceDE w:val="0"/>
              <w:autoSpaceDN w:val="0"/>
              <w:jc w:val="both"/>
              <w:rPr>
                <w:rFonts w:ascii="Times New Roman" w:eastAsia="Times New Roman" w:hAnsi="Times New Roman" w:cs="Times New Roman"/>
                <w:b/>
                <w:sz w:val="24"/>
                <w:szCs w:val="24"/>
                <w:lang w:eastAsia="ru-RU"/>
              </w:rPr>
            </w:pPr>
            <w:r w:rsidRPr="001C4DD9">
              <w:rPr>
                <w:rFonts w:ascii="Times New Roman" w:eastAsia="Times New Roman" w:hAnsi="Times New Roman" w:cs="Times New Roman"/>
                <w:b/>
                <w:sz w:val="24"/>
                <w:szCs w:val="24"/>
                <w:lang w:eastAsia="ru-RU"/>
              </w:rPr>
              <w:t xml:space="preserve">3 000 </w:t>
            </w:r>
          </w:p>
          <w:p w:rsidR="002B2E67" w:rsidRPr="001C4DD9" w:rsidRDefault="002B2E67" w:rsidP="00655BA1">
            <w:pPr>
              <w:jc w:val="both"/>
              <w:rPr>
                <w:rFonts w:ascii="Times New Roman" w:eastAsia="Times New Roman" w:hAnsi="Times New Roman" w:cs="Times New Roman"/>
                <w:b/>
                <w:sz w:val="24"/>
                <w:szCs w:val="24"/>
                <w:lang w:eastAsia="ru-RU"/>
              </w:rPr>
            </w:pPr>
          </w:p>
        </w:tc>
      </w:tr>
      <w:tr w:rsidR="002B2E67" w:rsidRPr="00331668" w:rsidTr="002B2E67">
        <w:trPr>
          <w:trHeight w:val="600"/>
        </w:trPr>
        <w:tc>
          <w:tcPr>
            <w:tcW w:w="638" w:type="dxa"/>
          </w:tcPr>
          <w:p w:rsidR="002B2E67" w:rsidRPr="00655BA1" w:rsidRDefault="002B2E67" w:rsidP="00E80B13">
            <w:pPr>
              <w:jc w:val="both"/>
              <w:rPr>
                <w:rFonts w:ascii="Times New Roman" w:hAnsi="Times New Roman" w:cs="Times New Roman"/>
                <w:sz w:val="24"/>
                <w:szCs w:val="24"/>
              </w:rPr>
            </w:pPr>
            <w:r>
              <w:rPr>
                <w:rFonts w:ascii="Times New Roman" w:hAnsi="Times New Roman" w:cs="Times New Roman"/>
                <w:sz w:val="24"/>
                <w:szCs w:val="24"/>
              </w:rPr>
              <w:t>13</w:t>
            </w:r>
          </w:p>
        </w:tc>
        <w:tc>
          <w:tcPr>
            <w:tcW w:w="6166" w:type="dxa"/>
          </w:tcPr>
          <w:p w:rsidR="002B2E67" w:rsidRDefault="002B2E67" w:rsidP="002A60FB">
            <w:pPr>
              <w:widowControl w:val="0"/>
              <w:autoSpaceDE w:val="0"/>
              <w:autoSpaceDN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денежная компенсация расходов на автомобильное топливо, ремонт и техническое обслуживание транспортных средств и запасные части к ним </w:t>
            </w:r>
          </w:p>
          <w:p w:rsidR="002B2E67" w:rsidRPr="004C7F45" w:rsidRDefault="002B2E67" w:rsidP="002A60FB">
            <w:pPr>
              <w:widowControl w:val="0"/>
              <w:autoSpaceDE w:val="0"/>
              <w:autoSpaceDN w:val="0"/>
              <w:jc w:val="both"/>
              <w:rPr>
                <w:rFonts w:ascii="Times New Roman" w:eastAsia="Times New Roman" w:hAnsi="Times New Roman" w:cs="Times New Roman"/>
                <w:sz w:val="24"/>
                <w:szCs w:val="24"/>
                <w:lang w:eastAsia="ru-RU"/>
              </w:rPr>
            </w:pPr>
          </w:p>
        </w:tc>
        <w:tc>
          <w:tcPr>
            <w:tcW w:w="3652" w:type="dxa"/>
          </w:tcPr>
          <w:p w:rsidR="002B2E67" w:rsidRPr="001C4DD9" w:rsidRDefault="002B2E67" w:rsidP="00655BA1">
            <w:pPr>
              <w:jc w:val="both"/>
              <w:rPr>
                <w:rFonts w:ascii="Times New Roman" w:eastAsia="Times New Roman" w:hAnsi="Times New Roman" w:cs="Times New Roman"/>
                <w:b/>
                <w:sz w:val="24"/>
                <w:szCs w:val="24"/>
                <w:lang w:eastAsia="ru-RU"/>
              </w:rPr>
            </w:pPr>
            <w:r w:rsidRPr="001C4DD9">
              <w:rPr>
                <w:rFonts w:ascii="Times New Roman" w:eastAsia="Times New Roman" w:hAnsi="Times New Roman" w:cs="Times New Roman"/>
                <w:b/>
                <w:sz w:val="24"/>
                <w:szCs w:val="24"/>
                <w:lang w:eastAsia="ru-RU"/>
              </w:rPr>
              <w:t>1724</w:t>
            </w:r>
          </w:p>
        </w:tc>
      </w:tr>
      <w:tr w:rsidR="002B2E67" w:rsidRPr="00331668" w:rsidTr="002B2E67">
        <w:trPr>
          <w:trHeight w:val="578"/>
        </w:trPr>
        <w:tc>
          <w:tcPr>
            <w:tcW w:w="638" w:type="dxa"/>
            <w:vMerge w:val="restart"/>
          </w:tcPr>
          <w:p w:rsidR="002B2E67" w:rsidRPr="00655BA1" w:rsidRDefault="002B2E67" w:rsidP="005A1472">
            <w:pPr>
              <w:jc w:val="both"/>
              <w:rPr>
                <w:rFonts w:ascii="Times New Roman" w:hAnsi="Times New Roman" w:cs="Times New Roman"/>
                <w:sz w:val="24"/>
                <w:szCs w:val="24"/>
              </w:rPr>
            </w:pPr>
            <w:r>
              <w:rPr>
                <w:rFonts w:ascii="Times New Roman" w:hAnsi="Times New Roman" w:cs="Times New Roman"/>
                <w:sz w:val="24"/>
                <w:szCs w:val="24"/>
              </w:rPr>
              <w:t>14</w:t>
            </w:r>
          </w:p>
        </w:tc>
        <w:tc>
          <w:tcPr>
            <w:tcW w:w="6166" w:type="dxa"/>
          </w:tcPr>
          <w:p w:rsidR="002B2E67" w:rsidRPr="00655BA1" w:rsidRDefault="002B2E67" w:rsidP="00FE55C4">
            <w:pPr>
              <w:jc w:val="both"/>
              <w:rPr>
                <w:rFonts w:ascii="Times New Roman" w:hAnsi="Times New Roman" w:cs="Times New Roman"/>
                <w:sz w:val="24"/>
                <w:szCs w:val="24"/>
              </w:rPr>
            </w:pPr>
            <w:r>
              <w:rPr>
                <w:rFonts w:ascii="Times New Roman" w:hAnsi="Times New Roman" w:cs="Times New Roman"/>
                <w:sz w:val="24"/>
                <w:szCs w:val="24"/>
              </w:rPr>
              <w:t>е</w:t>
            </w:r>
            <w:r w:rsidRPr="00655BA1">
              <w:rPr>
                <w:rFonts w:ascii="Times New Roman" w:hAnsi="Times New Roman" w:cs="Times New Roman"/>
                <w:sz w:val="24"/>
                <w:szCs w:val="24"/>
              </w:rPr>
              <w:t>жегодн</w:t>
            </w:r>
            <w:r>
              <w:rPr>
                <w:rFonts w:ascii="Times New Roman" w:hAnsi="Times New Roman" w:cs="Times New Roman"/>
                <w:sz w:val="24"/>
                <w:szCs w:val="24"/>
              </w:rPr>
              <w:t>ая</w:t>
            </w:r>
            <w:r w:rsidRPr="00655BA1">
              <w:rPr>
                <w:rFonts w:ascii="Times New Roman" w:hAnsi="Times New Roman" w:cs="Times New Roman"/>
                <w:sz w:val="24"/>
                <w:szCs w:val="24"/>
              </w:rPr>
              <w:t xml:space="preserve">  выплат</w:t>
            </w:r>
            <w:r>
              <w:rPr>
                <w:rFonts w:ascii="Times New Roman" w:hAnsi="Times New Roman" w:cs="Times New Roman"/>
                <w:sz w:val="24"/>
                <w:szCs w:val="24"/>
              </w:rPr>
              <w:t>а</w:t>
            </w:r>
            <w:r w:rsidRPr="00655BA1">
              <w:rPr>
                <w:rFonts w:ascii="Times New Roman" w:hAnsi="Times New Roman" w:cs="Times New Roman"/>
                <w:sz w:val="24"/>
                <w:szCs w:val="24"/>
              </w:rPr>
              <w:t xml:space="preserve"> на ребенка, страдающего заболеванием целиакия </w:t>
            </w:r>
          </w:p>
        </w:tc>
        <w:tc>
          <w:tcPr>
            <w:tcW w:w="3652" w:type="dxa"/>
          </w:tcPr>
          <w:p w:rsidR="002B2E67" w:rsidRPr="001C4DD9" w:rsidRDefault="002B2E67" w:rsidP="00655BA1">
            <w:pPr>
              <w:jc w:val="both"/>
              <w:rPr>
                <w:rFonts w:ascii="Times New Roman" w:hAnsi="Times New Roman" w:cs="Times New Roman"/>
                <w:b/>
                <w:sz w:val="24"/>
                <w:szCs w:val="24"/>
              </w:rPr>
            </w:pPr>
            <w:r w:rsidRPr="001C4DD9">
              <w:rPr>
                <w:rFonts w:ascii="Times New Roman" w:hAnsi="Times New Roman" w:cs="Times New Roman"/>
                <w:b/>
                <w:sz w:val="24"/>
                <w:szCs w:val="24"/>
              </w:rPr>
              <w:t>24</w:t>
            </w:r>
            <w:r w:rsidRPr="001C4DD9">
              <w:rPr>
                <w:rFonts w:ascii="Times New Roman" w:hAnsi="Times New Roman" w:cs="Times New Roman"/>
                <w:b/>
                <w:sz w:val="24"/>
                <w:szCs w:val="24"/>
                <w:lang w:val="en-US"/>
              </w:rPr>
              <w:t> </w:t>
            </w:r>
            <w:r w:rsidRPr="001C4DD9">
              <w:rPr>
                <w:rFonts w:ascii="Times New Roman" w:hAnsi="Times New Roman" w:cs="Times New Roman"/>
                <w:b/>
                <w:sz w:val="24"/>
                <w:szCs w:val="24"/>
              </w:rPr>
              <w:t xml:space="preserve">380 </w:t>
            </w:r>
          </w:p>
          <w:p w:rsidR="002B2E67" w:rsidRPr="001C4DD9" w:rsidRDefault="002B2E67" w:rsidP="00655BA1">
            <w:pPr>
              <w:jc w:val="both"/>
              <w:rPr>
                <w:rFonts w:ascii="Times New Roman" w:hAnsi="Times New Roman" w:cs="Times New Roman"/>
                <w:b/>
                <w:sz w:val="24"/>
                <w:szCs w:val="24"/>
              </w:rPr>
            </w:pPr>
          </w:p>
        </w:tc>
      </w:tr>
      <w:tr w:rsidR="002B2E67" w:rsidRPr="00331668" w:rsidTr="002B2E67">
        <w:trPr>
          <w:trHeight w:val="586"/>
        </w:trPr>
        <w:tc>
          <w:tcPr>
            <w:tcW w:w="638" w:type="dxa"/>
            <w:vMerge/>
          </w:tcPr>
          <w:p w:rsidR="002B2E67" w:rsidRPr="00655BA1" w:rsidRDefault="002B2E67" w:rsidP="00655BA1">
            <w:pPr>
              <w:jc w:val="both"/>
              <w:rPr>
                <w:rFonts w:ascii="Times New Roman" w:hAnsi="Times New Roman" w:cs="Times New Roman"/>
                <w:sz w:val="24"/>
                <w:szCs w:val="24"/>
              </w:rPr>
            </w:pPr>
          </w:p>
        </w:tc>
        <w:tc>
          <w:tcPr>
            <w:tcW w:w="6166" w:type="dxa"/>
          </w:tcPr>
          <w:p w:rsidR="002B2E67" w:rsidRDefault="002B2E67" w:rsidP="0044593F">
            <w:pPr>
              <w:jc w:val="both"/>
              <w:rPr>
                <w:rFonts w:ascii="Times New Roman" w:hAnsi="Times New Roman" w:cs="Times New Roman"/>
                <w:sz w:val="24"/>
                <w:szCs w:val="24"/>
              </w:rPr>
            </w:pPr>
            <w:r w:rsidRPr="00655BA1">
              <w:rPr>
                <w:rFonts w:ascii="Times New Roman" w:hAnsi="Times New Roman" w:cs="Times New Roman"/>
                <w:sz w:val="24"/>
                <w:szCs w:val="24"/>
              </w:rPr>
              <w:t>ежегодной выплаты на ребенка страдающе</w:t>
            </w:r>
            <w:r>
              <w:rPr>
                <w:rFonts w:ascii="Times New Roman" w:hAnsi="Times New Roman" w:cs="Times New Roman"/>
                <w:sz w:val="24"/>
                <w:szCs w:val="24"/>
              </w:rPr>
              <w:t>го заболеванием фенилкетонурия</w:t>
            </w:r>
          </w:p>
        </w:tc>
        <w:tc>
          <w:tcPr>
            <w:tcW w:w="3652" w:type="dxa"/>
          </w:tcPr>
          <w:p w:rsidR="002B2E67" w:rsidRPr="001C4DD9" w:rsidRDefault="002B2E67" w:rsidP="007E49FA">
            <w:pPr>
              <w:jc w:val="both"/>
              <w:rPr>
                <w:rFonts w:ascii="Times New Roman" w:hAnsi="Times New Roman" w:cs="Times New Roman"/>
                <w:b/>
                <w:sz w:val="24"/>
                <w:szCs w:val="24"/>
              </w:rPr>
            </w:pPr>
            <w:r w:rsidRPr="001C4DD9">
              <w:rPr>
                <w:rFonts w:ascii="Times New Roman" w:hAnsi="Times New Roman" w:cs="Times New Roman"/>
                <w:b/>
                <w:sz w:val="24"/>
                <w:szCs w:val="24"/>
              </w:rPr>
              <w:t xml:space="preserve">36 360 </w:t>
            </w:r>
          </w:p>
        </w:tc>
      </w:tr>
      <w:tr w:rsidR="002B2E67" w:rsidRPr="00331668" w:rsidTr="002B2E67">
        <w:trPr>
          <w:trHeight w:val="654"/>
        </w:trPr>
        <w:tc>
          <w:tcPr>
            <w:tcW w:w="638" w:type="dxa"/>
          </w:tcPr>
          <w:p w:rsidR="002B2E67" w:rsidRPr="00655BA1" w:rsidRDefault="002B2E67" w:rsidP="005A1472">
            <w:pPr>
              <w:jc w:val="both"/>
              <w:rPr>
                <w:rFonts w:ascii="Times New Roman" w:hAnsi="Times New Roman" w:cs="Times New Roman"/>
                <w:sz w:val="24"/>
                <w:szCs w:val="24"/>
              </w:rPr>
            </w:pPr>
            <w:r>
              <w:rPr>
                <w:rFonts w:ascii="Times New Roman" w:hAnsi="Times New Roman" w:cs="Times New Roman"/>
                <w:sz w:val="24"/>
                <w:szCs w:val="24"/>
              </w:rPr>
              <w:t>15</w:t>
            </w:r>
          </w:p>
        </w:tc>
        <w:tc>
          <w:tcPr>
            <w:tcW w:w="6166" w:type="dxa"/>
          </w:tcPr>
          <w:p w:rsidR="002B2E67" w:rsidRPr="00655BA1" w:rsidRDefault="002B2E67" w:rsidP="00FE55C4">
            <w:pPr>
              <w:jc w:val="both"/>
              <w:rPr>
                <w:rFonts w:ascii="Times New Roman" w:hAnsi="Times New Roman" w:cs="Times New Roman"/>
                <w:sz w:val="24"/>
                <w:szCs w:val="24"/>
              </w:rPr>
            </w:pPr>
            <w:r w:rsidRPr="00655BA1">
              <w:rPr>
                <w:rFonts w:ascii="Times New Roman" w:hAnsi="Times New Roman" w:cs="Times New Roman"/>
                <w:sz w:val="24"/>
                <w:szCs w:val="24"/>
              </w:rPr>
              <w:t>ежемесячн</w:t>
            </w:r>
            <w:r>
              <w:rPr>
                <w:rFonts w:ascii="Times New Roman" w:hAnsi="Times New Roman" w:cs="Times New Roman"/>
                <w:sz w:val="24"/>
                <w:szCs w:val="24"/>
              </w:rPr>
              <w:t>ая</w:t>
            </w:r>
            <w:r w:rsidRPr="00655BA1">
              <w:rPr>
                <w:rFonts w:ascii="Times New Roman" w:hAnsi="Times New Roman" w:cs="Times New Roman"/>
                <w:sz w:val="24"/>
                <w:szCs w:val="24"/>
              </w:rPr>
              <w:t xml:space="preserve"> выплат</w:t>
            </w:r>
            <w:r>
              <w:rPr>
                <w:rFonts w:ascii="Times New Roman" w:hAnsi="Times New Roman" w:cs="Times New Roman"/>
                <w:sz w:val="24"/>
                <w:szCs w:val="24"/>
              </w:rPr>
              <w:t>а</w:t>
            </w:r>
            <w:r w:rsidRPr="00655BA1">
              <w:rPr>
                <w:rFonts w:ascii="Times New Roman" w:hAnsi="Times New Roman" w:cs="Times New Roman"/>
                <w:sz w:val="24"/>
                <w:szCs w:val="24"/>
              </w:rPr>
              <w:t xml:space="preserve"> на ребенка-инвалида, у которого в индивидуальной программе реабилитации или абилитации инвалида, имеется запись о наличии третьей степени ограничения по одной из основных категорий жизнедеятельности</w:t>
            </w:r>
          </w:p>
        </w:tc>
        <w:tc>
          <w:tcPr>
            <w:tcW w:w="3652" w:type="dxa"/>
          </w:tcPr>
          <w:p w:rsidR="002B2E67" w:rsidRPr="001C4DD9" w:rsidRDefault="002B2E67" w:rsidP="007E49FA">
            <w:pPr>
              <w:jc w:val="both"/>
              <w:rPr>
                <w:rFonts w:ascii="Times New Roman" w:hAnsi="Times New Roman" w:cs="Times New Roman"/>
                <w:b/>
                <w:sz w:val="24"/>
                <w:szCs w:val="24"/>
              </w:rPr>
            </w:pPr>
            <w:r w:rsidRPr="001C4DD9">
              <w:rPr>
                <w:rFonts w:ascii="Times New Roman" w:hAnsi="Times New Roman" w:cs="Times New Roman"/>
                <w:b/>
                <w:sz w:val="24"/>
                <w:szCs w:val="24"/>
              </w:rPr>
              <w:t>5</w:t>
            </w:r>
            <w:r w:rsidRPr="001C4DD9">
              <w:rPr>
                <w:rFonts w:ascii="Times New Roman" w:hAnsi="Times New Roman" w:cs="Times New Roman"/>
                <w:b/>
                <w:sz w:val="24"/>
                <w:szCs w:val="24"/>
                <w:lang w:val="en-US"/>
              </w:rPr>
              <w:t> </w:t>
            </w:r>
            <w:r w:rsidRPr="001C4DD9">
              <w:rPr>
                <w:rFonts w:ascii="Times New Roman" w:hAnsi="Times New Roman" w:cs="Times New Roman"/>
                <w:b/>
                <w:sz w:val="24"/>
                <w:szCs w:val="24"/>
              </w:rPr>
              <w:t>500</w:t>
            </w:r>
          </w:p>
        </w:tc>
      </w:tr>
      <w:tr w:rsidR="002B2E67" w:rsidRPr="00331668" w:rsidTr="002B2E67">
        <w:trPr>
          <w:trHeight w:val="654"/>
        </w:trPr>
        <w:tc>
          <w:tcPr>
            <w:tcW w:w="638" w:type="dxa"/>
          </w:tcPr>
          <w:p w:rsidR="002B2E67" w:rsidRDefault="002B2E67" w:rsidP="005A1472">
            <w:pPr>
              <w:jc w:val="both"/>
              <w:rPr>
                <w:rFonts w:ascii="Times New Roman" w:hAnsi="Times New Roman" w:cs="Times New Roman"/>
                <w:sz w:val="24"/>
                <w:szCs w:val="24"/>
              </w:rPr>
            </w:pPr>
            <w:r>
              <w:rPr>
                <w:rFonts w:ascii="Times New Roman" w:hAnsi="Times New Roman" w:cs="Times New Roman"/>
                <w:sz w:val="24"/>
                <w:szCs w:val="24"/>
              </w:rPr>
              <w:t>16</w:t>
            </w:r>
          </w:p>
        </w:tc>
        <w:tc>
          <w:tcPr>
            <w:tcW w:w="6166" w:type="dxa"/>
          </w:tcPr>
          <w:p w:rsidR="002B2E67" w:rsidRPr="00655BA1" w:rsidRDefault="002B2E67" w:rsidP="00FE55C4">
            <w:pPr>
              <w:jc w:val="both"/>
              <w:rPr>
                <w:rFonts w:ascii="Times New Roman" w:hAnsi="Times New Roman" w:cs="Times New Roman"/>
                <w:sz w:val="24"/>
                <w:szCs w:val="24"/>
              </w:rPr>
            </w:pPr>
            <w:r>
              <w:rPr>
                <w:rFonts w:ascii="Times New Roman" w:hAnsi="Times New Roman" w:cs="Times New Roman"/>
                <w:sz w:val="24"/>
                <w:szCs w:val="24"/>
              </w:rPr>
              <w:t>ежемесячная денежная компенсация части расходов на оплату ЖКУ сельским специалистам (за исключением педагогических работников)</w:t>
            </w:r>
          </w:p>
        </w:tc>
        <w:tc>
          <w:tcPr>
            <w:tcW w:w="3652" w:type="dxa"/>
          </w:tcPr>
          <w:p w:rsidR="002B2E67" w:rsidRPr="00655BA1" w:rsidRDefault="002B2E67" w:rsidP="007E49FA">
            <w:pPr>
              <w:jc w:val="both"/>
              <w:rPr>
                <w:rFonts w:ascii="Times New Roman" w:hAnsi="Times New Roman" w:cs="Times New Roman"/>
                <w:sz w:val="24"/>
                <w:szCs w:val="24"/>
              </w:rPr>
            </w:pPr>
            <w:r>
              <w:rPr>
                <w:rFonts w:ascii="Times New Roman" w:hAnsi="Times New Roman" w:cs="Times New Roman"/>
                <w:sz w:val="24"/>
                <w:szCs w:val="24"/>
              </w:rPr>
              <w:t>согласно приложению 12 к областному закону об областном бюджете (по каждому муниципальному району)</w:t>
            </w:r>
          </w:p>
        </w:tc>
      </w:tr>
      <w:tr w:rsidR="002B2E67" w:rsidRPr="00331668" w:rsidTr="002B2E67">
        <w:trPr>
          <w:trHeight w:val="654"/>
        </w:trPr>
        <w:tc>
          <w:tcPr>
            <w:tcW w:w="638" w:type="dxa"/>
          </w:tcPr>
          <w:p w:rsidR="002B2E67" w:rsidRDefault="002B2E67" w:rsidP="002F4197">
            <w:pPr>
              <w:jc w:val="both"/>
              <w:rPr>
                <w:rFonts w:ascii="Times New Roman" w:hAnsi="Times New Roman" w:cs="Times New Roman"/>
                <w:sz w:val="24"/>
                <w:szCs w:val="24"/>
              </w:rPr>
            </w:pPr>
            <w:r>
              <w:rPr>
                <w:rFonts w:ascii="Times New Roman" w:hAnsi="Times New Roman" w:cs="Times New Roman"/>
                <w:sz w:val="24"/>
                <w:szCs w:val="24"/>
              </w:rPr>
              <w:t>16.1</w:t>
            </w:r>
          </w:p>
        </w:tc>
        <w:tc>
          <w:tcPr>
            <w:tcW w:w="6166" w:type="dxa"/>
          </w:tcPr>
          <w:p w:rsidR="002B2E67" w:rsidRDefault="002B2E67" w:rsidP="00EC1FF0">
            <w:pPr>
              <w:jc w:val="both"/>
              <w:rPr>
                <w:rFonts w:ascii="Times New Roman" w:hAnsi="Times New Roman" w:cs="Times New Roman"/>
                <w:sz w:val="24"/>
                <w:szCs w:val="24"/>
              </w:rPr>
            </w:pPr>
            <w:r>
              <w:rPr>
                <w:rFonts w:ascii="Times New Roman" w:hAnsi="Times New Roman" w:cs="Times New Roman"/>
                <w:sz w:val="24"/>
                <w:szCs w:val="24"/>
              </w:rPr>
              <w:t>ежемесячная денежная компенсация части расходов на оплату ЖКУ сельским специалистам из числа   педагогических работников:</w:t>
            </w:r>
          </w:p>
          <w:p w:rsidR="002B2E67" w:rsidRPr="00655BA1" w:rsidRDefault="002B2E67" w:rsidP="00EC1FF0">
            <w:pPr>
              <w:jc w:val="both"/>
              <w:rPr>
                <w:rFonts w:ascii="Times New Roman" w:hAnsi="Times New Roman" w:cs="Times New Roman"/>
                <w:sz w:val="24"/>
                <w:szCs w:val="24"/>
              </w:rPr>
            </w:pPr>
            <w:r>
              <w:rPr>
                <w:rFonts w:ascii="Times New Roman" w:hAnsi="Times New Roman" w:cs="Times New Roman"/>
                <w:sz w:val="24"/>
                <w:szCs w:val="24"/>
              </w:rPr>
              <w:t>-на каждого нетрудоспособного члена семьи педагогического работника, совместно с ним проживающего и находящего на его иждивении</w:t>
            </w:r>
          </w:p>
        </w:tc>
        <w:tc>
          <w:tcPr>
            <w:tcW w:w="3652" w:type="dxa"/>
          </w:tcPr>
          <w:p w:rsidR="002B2E67" w:rsidRPr="001C4DD9" w:rsidRDefault="002B2E67" w:rsidP="007E49FA">
            <w:pPr>
              <w:jc w:val="both"/>
              <w:rPr>
                <w:rFonts w:ascii="Times New Roman" w:hAnsi="Times New Roman" w:cs="Times New Roman"/>
                <w:b/>
                <w:sz w:val="24"/>
                <w:szCs w:val="24"/>
              </w:rPr>
            </w:pPr>
          </w:p>
          <w:p w:rsidR="002B2E67" w:rsidRPr="001C4DD9" w:rsidRDefault="002B2E67" w:rsidP="007E49FA">
            <w:pPr>
              <w:jc w:val="both"/>
              <w:rPr>
                <w:rFonts w:ascii="Times New Roman" w:hAnsi="Times New Roman" w:cs="Times New Roman"/>
                <w:b/>
                <w:sz w:val="24"/>
                <w:szCs w:val="24"/>
              </w:rPr>
            </w:pPr>
            <w:r w:rsidRPr="001C4DD9">
              <w:rPr>
                <w:rFonts w:ascii="Times New Roman" w:hAnsi="Times New Roman" w:cs="Times New Roman"/>
                <w:b/>
                <w:sz w:val="24"/>
                <w:szCs w:val="24"/>
              </w:rPr>
              <w:t>1503</w:t>
            </w:r>
          </w:p>
          <w:p w:rsidR="002B2E67" w:rsidRDefault="002B2E67" w:rsidP="007E49FA">
            <w:pPr>
              <w:jc w:val="both"/>
              <w:rPr>
                <w:rFonts w:ascii="Times New Roman" w:hAnsi="Times New Roman" w:cs="Times New Roman"/>
                <w:b/>
                <w:sz w:val="24"/>
                <w:szCs w:val="24"/>
              </w:rPr>
            </w:pPr>
          </w:p>
          <w:p w:rsidR="002B2E67" w:rsidRPr="001C4DD9" w:rsidRDefault="002B2E67" w:rsidP="007E49FA">
            <w:pPr>
              <w:jc w:val="both"/>
              <w:rPr>
                <w:rFonts w:ascii="Times New Roman" w:hAnsi="Times New Roman" w:cs="Times New Roman"/>
                <w:b/>
                <w:sz w:val="24"/>
                <w:szCs w:val="24"/>
              </w:rPr>
            </w:pPr>
          </w:p>
          <w:p w:rsidR="002B2E67" w:rsidRPr="001C4DD9" w:rsidRDefault="002B2E67" w:rsidP="007E49FA">
            <w:pPr>
              <w:jc w:val="both"/>
              <w:rPr>
                <w:rFonts w:ascii="Times New Roman" w:hAnsi="Times New Roman" w:cs="Times New Roman"/>
                <w:b/>
                <w:sz w:val="24"/>
                <w:szCs w:val="24"/>
              </w:rPr>
            </w:pPr>
            <w:r w:rsidRPr="001C4DD9">
              <w:rPr>
                <w:rFonts w:ascii="Times New Roman" w:hAnsi="Times New Roman" w:cs="Times New Roman"/>
                <w:b/>
                <w:sz w:val="24"/>
                <w:szCs w:val="24"/>
              </w:rPr>
              <w:t xml:space="preserve"> 301</w:t>
            </w:r>
          </w:p>
        </w:tc>
      </w:tr>
      <w:tr w:rsidR="002B2E67" w:rsidRPr="00331668" w:rsidTr="002B2E67">
        <w:trPr>
          <w:trHeight w:val="303"/>
        </w:trPr>
        <w:tc>
          <w:tcPr>
            <w:tcW w:w="638" w:type="dxa"/>
          </w:tcPr>
          <w:p w:rsidR="002B2E67" w:rsidRPr="00655BA1" w:rsidRDefault="002B2E67" w:rsidP="002F4197">
            <w:pPr>
              <w:jc w:val="both"/>
              <w:rPr>
                <w:rFonts w:ascii="Times New Roman" w:hAnsi="Times New Roman" w:cs="Times New Roman"/>
                <w:sz w:val="24"/>
                <w:szCs w:val="24"/>
              </w:rPr>
            </w:pPr>
            <w:r>
              <w:rPr>
                <w:rFonts w:ascii="Times New Roman" w:hAnsi="Times New Roman" w:cs="Times New Roman"/>
                <w:sz w:val="24"/>
                <w:szCs w:val="24"/>
              </w:rPr>
              <w:t>17</w:t>
            </w:r>
          </w:p>
        </w:tc>
        <w:tc>
          <w:tcPr>
            <w:tcW w:w="6166" w:type="dxa"/>
          </w:tcPr>
          <w:p w:rsidR="002B2E67" w:rsidRPr="00655BA1" w:rsidRDefault="002B2E67" w:rsidP="00142BBD">
            <w:pPr>
              <w:rPr>
                <w:rFonts w:ascii="Times New Roman" w:hAnsi="Times New Roman" w:cs="Times New Roman"/>
                <w:sz w:val="24"/>
                <w:szCs w:val="24"/>
              </w:rPr>
            </w:pPr>
            <w:r w:rsidRPr="00655BA1">
              <w:rPr>
                <w:rFonts w:ascii="Times New Roman" w:hAnsi="Times New Roman" w:cs="Times New Roman"/>
                <w:sz w:val="24"/>
                <w:szCs w:val="24"/>
              </w:rPr>
              <w:t>ежемесячн</w:t>
            </w:r>
            <w:r>
              <w:rPr>
                <w:rFonts w:ascii="Times New Roman" w:hAnsi="Times New Roman" w:cs="Times New Roman"/>
                <w:sz w:val="24"/>
                <w:szCs w:val="24"/>
              </w:rPr>
              <w:t xml:space="preserve">ая </w:t>
            </w:r>
            <w:r w:rsidRPr="00655BA1">
              <w:rPr>
                <w:rFonts w:ascii="Times New Roman" w:hAnsi="Times New Roman" w:cs="Times New Roman"/>
                <w:sz w:val="24"/>
                <w:szCs w:val="24"/>
              </w:rPr>
              <w:t>денежн</w:t>
            </w:r>
            <w:r>
              <w:rPr>
                <w:rFonts w:ascii="Times New Roman" w:hAnsi="Times New Roman" w:cs="Times New Roman"/>
                <w:sz w:val="24"/>
                <w:szCs w:val="24"/>
              </w:rPr>
              <w:t>ая</w:t>
            </w:r>
            <w:r w:rsidRPr="00655BA1">
              <w:rPr>
                <w:rFonts w:ascii="Times New Roman" w:hAnsi="Times New Roman" w:cs="Times New Roman"/>
                <w:sz w:val="24"/>
                <w:szCs w:val="24"/>
              </w:rPr>
              <w:t xml:space="preserve"> выплат</w:t>
            </w:r>
            <w:r>
              <w:rPr>
                <w:rFonts w:ascii="Times New Roman" w:hAnsi="Times New Roman" w:cs="Times New Roman"/>
                <w:sz w:val="24"/>
                <w:szCs w:val="24"/>
              </w:rPr>
              <w:t>а</w:t>
            </w:r>
            <w:r w:rsidRPr="00655BA1">
              <w:rPr>
                <w:rFonts w:ascii="Times New Roman" w:hAnsi="Times New Roman" w:cs="Times New Roman"/>
                <w:sz w:val="24"/>
                <w:szCs w:val="24"/>
              </w:rPr>
              <w:t xml:space="preserve"> ветеранам труда, ветеранам военной службы,</w:t>
            </w:r>
          </w:p>
          <w:p w:rsidR="002B2E67" w:rsidRDefault="002B2E67" w:rsidP="00142BBD">
            <w:pPr>
              <w:rPr>
                <w:rFonts w:ascii="Times New Roman" w:hAnsi="Times New Roman" w:cs="Times New Roman"/>
                <w:sz w:val="24"/>
                <w:szCs w:val="24"/>
              </w:rPr>
            </w:pPr>
            <w:r w:rsidRPr="00655BA1">
              <w:rPr>
                <w:rFonts w:ascii="Times New Roman" w:hAnsi="Times New Roman" w:cs="Times New Roman"/>
                <w:sz w:val="24"/>
                <w:szCs w:val="24"/>
              </w:rPr>
              <w:t xml:space="preserve">труженикам </w:t>
            </w:r>
            <w:r>
              <w:rPr>
                <w:rFonts w:ascii="Times New Roman" w:hAnsi="Times New Roman" w:cs="Times New Roman"/>
                <w:sz w:val="24"/>
                <w:szCs w:val="24"/>
              </w:rPr>
              <w:t xml:space="preserve"> </w:t>
            </w:r>
            <w:r w:rsidRPr="00655BA1">
              <w:rPr>
                <w:rFonts w:ascii="Times New Roman" w:hAnsi="Times New Roman" w:cs="Times New Roman"/>
                <w:sz w:val="24"/>
                <w:szCs w:val="24"/>
              </w:rPr>
              <w:t>тыла,</w:t>
            </w:r>
          </w:p>
          <w:p w:rsidR="002B2E67" w:rsidRDefault="002B2E67" w:rsidP="00142BBD">
            <w:pPr>
              <w:jc w:val="both"/>
              <w:rPr>
                <w:rFonts w:ascii="Times New Roman" w:hAnsi="Times New Roman" w:cs="Times New Roman"/>
                <w:sz w:val="24"/>
                <w:szCs w:val="24"/>
              </w:rPr>
            </w:pPr>
            <w:r>
              <w:rPr>
                <w:rFonts w:ascii="Times New Roman" w:hAnsi="Times New Roman" w:cs="Times New Roman"/>
                <w:sz w:val="24"/>
                <w:szCs w:val="24"/>
              </w:rPr>
              <w:t>жертвам политических репрессий</w:t>
            </w:r>
          </w:p>
        </w:tc>
        <w:tc>
          <w:tcPr>
            <w:tcW w:w="3652" w:type="dxa"/>
          </w:tcPr>
          <w:p w:rsidR="002B2E67" w:rsidRPr="00C11C77" w:rsidRDefault="002B2E67" w:rsidP="00142BBD">
            <w:pPr>
              <w:jc w:val="center"/>
              <w:rPr>
                <w:rFonts w:ascii="Times New Roman" w:hAnsi="Times New Roman" w:cs="Times New Roman"/>
                <w:b/>
                <w:sz w:val="24"/>
                <w:szCs w:val="24"/>
              </w:rPr>
            </w:pPr>
          </w:p>
          <w:p w:rsidR="002B2E67" w:rsidRPr="00C11C77" w:rsidRDefault="002B2E67" w:rsidP="00142BBD">
            <w:pPr>
              <w:jc w:val="both"/>
              <w:rPr>
                <w:rFonts w:ascii="Times New Roman" w:hAnsi="Times New Roman" w:cs="Times New Roman"/>
                <w:b/>
                <w:sz w:val="24"/>
                <w:szCs w:val="24"/>
              </w:rPr>
            </w:pPr>
            <w:r w:rsidRPr="00C11C77">
              <w:rPr>
                <w:rFonts w:ascii="Times New Roman" w:hAnsi="Times New Roman" w:cs="Times New Roman"/>
                <w:b/>
                <w:sz w:val="24"/>
                <w:szCs w:val="24"/>
              </w:rPr>
              <w:t>600</w:t>
            </w:r>
          </w:p>
        </w:tc>
      </w:tr>
      <w:tr w:rsidR="002B2E67" w:rsidRPr="00331668" w:rsidTr="002B2E67">
        <w:trPr>
          <w:trHeight w:val="616"/>
        </w:trPr>
        <w:tc>
          <w:tcPr>
            <w:tcW w:w="638" w:type="dxa"/>
          </w:tcPr>
          <w:p w:rsidR="002B2E67" w:rsidRPr="00655BA1" w:rsidRDefault="002B2E67" w:rsidP="002F4197">
            <w:pPr>
              <w:jc w:val="both"/>
              <w:rPr>
                <w:rFonts w:ascii="Times New Roman" w:hAnsi="Times New Roman" w:cs="Times New Roman"/>
                <w:sz w:val="24"/>
                <w:szCs w:val="24"/>
              </w:rPr>
            </w:pPr>
            <w:r>
              <w:rPr>
                <w:rFonts w:ascii="Times New Roman" w:hAnsi="Times New Roman" w:cs="Times New Roman"/>
                <w:sz w:val="24"/>
                <w:szCs w:val="24"/>
              </w:rPr>
              <w:t>18</w:t>
            </w:r>
          </w:p>
        </w:tc>
        <w:tc>
          <w:tcPr>
            <w:tcW w:w="6166" w:type="dxa"/>
          </w:tcPr>
          <w:p w:rsidR="002B2E67" w:rsidRDefault="002B2E67" w:rsidP="002B2E67">
            <w:pPr>
              <w:rPr>
                <w:rFonts w:ascii="Times New Roman" w:hAnsi="Times New Roman" w:cs="Times New Roman"/>
                <w:sz w:val="24"/>
                <w:szCs w:val="24"/>
              </w:rPr>
            </w:pPr>
            <w:r w:rsidRPr="00655BA1">
              <w:rPr>
                <w:rFonts w:ascii="Times New Roman" w:hAnsi="Times New Roman" w:cs="Times New Roman"/>
                <w:sz w:val="24"/>
                <w:szCs w:val="24"/>
              </w:rPr>
              <w:t>ежемесячн</w:t>
            </w:r>
            <w:r>
              <w:rPr>
                <w:rFonts w:ascii="Times New Roman" w:hAnsi="Times New Roman" w:cs="Times New Roman"/>
                <w:sz w:val="24"/>
                <w:szCs w:val="24"/>
              </w:rPr>
              <w:t xml:space="preserve">ая </w:t>
            </w:r>
            <w:r w:rsidRPr="00655BA1">
              <w:rPr>
                <w:rFonts w:ascii="Times New Roman" w:hAnsi="Times New Roman" w:cs="Times New Roman"/>
                <w:sz w:val="24"/>
                <w:szCs w:val="24"/>
              </w:rPr>
              <w:t>денежн</w:t>
            </w:r>
            <w:r>
              <w:rPr>
                <w:rFonts w:ascii="Times New Roman" w:hAnsi="Times New Roman" w:cs="Times New Roman"/>
                <w:sz w:val="24"/>
                <w:szCs w:val="24"/>
              </w:rPr>
              <w:t>ая</w:t>
            </w:r>
            <w:r w:rsidRPr="00655BA1">
              <w:rPr>
                <w:rFonts w:ascii="Times New Roman" w:hAnsi="Times New Roman" w:cs="Times New Roman"/>
                <w:sz w:val="24"/>
                <w:szCs w:val="24"/>
              </w:rPr>
              <w:t xml:space="preserve"> выплат</w:t>
            </w:r>
            <w:r>
              <w:rPr>
                <w:rFonts w:ascii="Times New Roman" w:hAnsi="Times New Roman" w:cs="Times New Roman"/>
                <w:sz w:val="24"/>
                <w:szCs w:val="24"/>
              </w:rPr>
              <w:t>а</w:t>
            </w:r>
            <w:r w:rsidRPr="00655BA1">
              <w:rPr>
                <w:rFonts w:ascii="Times New Roman" w:hAnsi="Times New Roman" w:cs="Times New Roman"/>
                <w:sz w:val="24"/>
                <w:szCs w:val="24"/>
              </w:rPr>
              <w:t xml:space="preserve"> гражданам, родившимся в период с 3 сентября 1927 года по 2 сентября 1945 года</w:t>
            </w:r>
          </w:p>
        </w:tc>
        <w:tc>
          <w:tcPr>
            <w:tcW w:w="3652" w:type="dxa"/>
          </w:tcPr>
          <w:p w:rsidR="002B2E67" w:rsidRPr="00C11C77" w:rsidRDefault="002B2E67" w:rsidP="007E49FA">
            <w:pPr>
              <w:jc w:val="both"/>
              <w:rPr>
                <w:rFonts w:ascii="Times New Roman" w:hAnsi="Times New Roman" w:cs="Times New Roman"/>
                <w:b/>
                <w:sz w:val="24"/>
                <w:szCs w:val="24"/>
              </w:rPr>
            </w:pPr>
            <w:r w:rsidRPr="00C11C77">
              <w:rPr>
                <w:rFonts w:ascii="Times New Roman" w:hAnsi="Times New Roman" w:cs="Times New Roman"/>
                <w:b/>
                <w:sz w:val="24"/>
                <w:szCs w:val="24"/>
              </w:rPr>
              <w:t>600</w:t>
            </w:r>
          </w:p>
        </w:tc>
      </w:tr>
      <w:tr w:rsidR="002B2E67" w:rsidRPr="00331668" w:rsidTr="002B2E67">
        <w:trPr>
          <w:trHeight w:val="330"/>
        </w:trPr>
        <w:tc>
          <w:tcPr>
            <w:tcW w:w="638" w:type="dxa"/>
          </w:tcPr>
          <w:p w:rsidR="002B2E67" w:rsidRPr="00655BA1" w:rsidRDefault="002B2E67" w:rsidP="002F4197">
            <w:pPr>
              <w:jc w:val="both"/>
              <w:rPr>
                <w:rFonts w:ascii="Times New Roman" w:hAnsi="Times New Roman" w:cs="Times New Roman"/>
                <w:sz w:val="24"/>
                <w:szCs w:val="24"/>
              </w:rPr>
            </w:pPr>
            <w:r>
              <w:rPr>
                <w:rFonts w:ascii="Times New Roman" w:hAnsi="Times New Roman" w:cs="Times New Roman"/>
                <w:sz w:val="24"/>
                <w:szCs w:val="24"/>
              </w:rPr>
              <w:t>19</w:t>
            </w:r>
          </w:p>
        </w:tc>
        <w:tc>
          <w:tcPr>
            <w:tcW w:w="6166" w:type="dxa"/>
          </w:tcPr>
          <w:p w:rsidR="002B2E67" w:rsidRDefault="002B2E67" w:rsidP="0044593F">
            <w:pPr>
              <w:jc w:val="both"/>
              <w:rPr>
                <w:rFonts w:ascii="Times New Roman" w:hAnsi="Times New Roman" w:cs="Times New Roman"/>
                <w:sz w:val="24"/>
                <w:szCs w:val="24"/>
              </w:rPr>
            </w:pPr>
            <w:r w:rsidRPr="00655BA1">
              <w:rPr>
                <w:rFonts w:ascii="Times New Roman" w:hAnsi="Times New Roman" w:cs="Times New Roman"/>
                <w:sz w:val="24"/>
                <w:szCs w:val="24"/>
              </w:rPr>
              <w:t>ежемесячн</w:t>
            </w:r>
            <w:r>
              <w:rPr>
                <w:rFonts w:ascii="Times New Roman" w:hAnsi="Times New Roman" w:cs="Times New Roman"/>
                <w:sz w:val="24"/>
                <w:szCs w:val="24"/>
              </w:rPr>
              <w:t>ая</w:t>
            </w:r>
            <w:r w:rsidRPr="00655BA1">
              <w:rPr>
                <w:rFonts w:ascii="Times New Roman" w:hAnsi="Times New Roman" w:cs="Times New Roman"/>
                <w:sz w:val="24"/>
                <w:szCs w:val="24"/>
              </w:rPr>
              <w:t xml:space="preserve"> денежн</w:t>
            </w:r>
            <w:r>
              <w:rPr>
                <w:rFonts w:ascii="Times New Roman" w:hAnsi="Times New Roman" w:cs="Times New Roman"/>
                <w:sz w:val="24"/>
                <w:szCs w:val="24"/>
              </w:rPr>
              <w:t>ая</w:t>
            </w:r>
            <w:r w:rsidRPr="00655BA1">
              <w:rPr>
                <w:rFonts w:ascii="Times New Roman" w:hAnsi="Times New Roman" w:cs="Times New Roman"/>
                <w:sz w:val="24"/>
                <w:szCs w:val="24"/>
              </w:rPr>
              <w:t xml:space="preserve"> выплат</w:t>
            </w:r>
            <w:r>
              <w:rPr>
                <w:rFonts w:ascii="Times New Roman" w:hAnsi="Times New Roman" w:cs="Times New Roman"/>
                <w:sz w:val="24"/>
                <w:szCs w:val="24"/>
              </w:rPr>
              <w:t>а</w:t>
            </w:r>
            <w:r w:rsidRPr="00655BA1">
              <w:rPr>
                <w:rFonts w:ascii="Times New Roman" w:hAnsi="Times New Roman" w:cs="Times New Roman"/>
                <w:sz w:val="24"/>
                <w:szCs w:val="24"/>
              </w:rPr>
              <w:t xml:space="preserve"> ветеранам труда Ленинградской области</w:t>
            </w:r>
          </w:p>
        </w:tc>
        <w:tc>
          <w:tcPr>
            <w:tcW w:w="3652" w:type="dxa"/>
          </w:tcPr>
          <w:p w:rsidR="002B2E67" w:rsidRPr="00C11C77" w:rsidRDefault="002B2E67" w:rsidP="00EC1FF0">
            <w:pPr>
              <w:rPr>
                <w:rFonts w:ascii="Times New Roman" w:hAnsi="Times New Roman" w:cs="Times New Roman"/>
                <w:b/>
                <w:sz w:val="24"/>
                <w:szCs w:val="24"/>
              </w:rPr>
            </w:pPr>
            <w:r w:rsidRPr="00C11C77">
              <w:rPr>
                <w:rFonts w:ascii="Times New Roman" w:hAnsi="Times New Roman" w:cs="Times New Roman"/>
                <w:b/>
                <w:sz w:val="24"/>
                <w:szCs w:val="24"/>
              </w:rPr>
              <w:t>788</w:t>
            </w:r>
          </w:p>
        </w:tc>
      </w:tr>
      <w:tr w:rsidR="002B2E67" w:rsidRPr="00331668" w:rsidTr="002B2E67">
        <w:trPr>
          <w:trHeight w:val="330"/>
        </w:trPr>
        <w:tc>
          <w:tcPr>
            <w:tcW w:w="638" w:type="dxa"/>
          </w:tcPr>
          <w:p w:rsidR="002B2E67" w:rsidRDefault="002B2E67" w:rsidP="00EC1FF0">
            <w:pPr>
              <w:jc w:val="both"/>
              <w:rPr>
                <w:rFonts w:ascii="Times New Roman" w:hAnsi="Times New Roman" w:cs="Times New Roman"/>
                <w:sz w:val="24"/>
                <w:szCs w:val="24"/>
              </w:rPr>
            </w:pPr>
            <w:r>
              <w:rPr>
                <w:rFonts w:ascii="Times New Roman" w:hAnsi="Times New Roman" w:cs="Times New Roman"/>
                <w:sz w:val="24"/>
                <w:szCs w:val="24"/>
              </w:rPr>
              <w:t>20</w:t>
            </w:r>
          </w:p>
        </w:tc>
        <w:tc>
          <w:tcPr>
            <w:tcW w:w="6166" w:type="dxa"/>
          </w:tcPr>
          <w:p w:rsidR="002B2E67" w:rsidRPr="00655BA1" w:rsidRDefault="002B2E67" w:rsidP="0044593F">
            <w:pPr>
              <w:jc w:val="both"/>
              <w:rPr>
                <w:rFonts w:ascii="Times New Roman" w:hAnsi="Times New Roman" w:cs="Times New Roman"/>
                <w:sz w:val="24"/>
                <w:szCs w:val="24"/>
              </w:rPr>
            </w:pPr>
            <w:r>
              <w:rPr>
                <w:rFonts w:ascii="Times New Roman" w:hAnsi="Times New Roman" w:cs="Times New Roman"/>
                <w:sz w:val="24"/>
                <w:szCs w:val="24"/>
              </w:rPr>
              <w:t>ежемесячная денежная компенсация части расходов на оплату ЖКУ ветеранам труда (ветеранам военной службы)</w:t>
            </w:r>
          </w:p>
        </w:tc>
        <w:tc>
          <w:tcPr>
            <w:tcW w:w="3652" w:type="dxa"/>
          </w:tcPr>
          <w:p w:rsidR="002B2E67" w:rsidRPr="00655BA1" w:rsidRDefault="002B2E67" w:rsidP="00EC1FF0">
            <w:pPr>
              <w:rPr>
                <w:rFonts w:ascii="Times New Roman" w:hAnsi="Times New Roman" w:cs="Times New Roman"/>
                <w:sz w:val="24"/>
                <w:szCs w:val="24"/>
              </w:rPr>
            </w:pPr>
            <w:r>
              <w:rPr>
                <w:rFonts w:ascii="Times New Roman" w:hAnsi="Times New Roman" w:cs="Times New Roman"/>
                <w:sz w:val="24"/>
                <w:szCs w:val="24"/>
              </w:rPr>
              <w:t>согласно приложению 12 к областному закону об областном бюджете (по каждому муниципальному району)</w:t>
            </w:r>
          </w:p>
        </w:tc>
      </w:tr>
      <w:tr w:rsidR="002B2E67" w:rsidRPr="00331668" w:rsidTr="002B2E67">
        <w:tc>
          <w:tcPr>
            <w:tcW w:w="638" w:type="dxa"/>
          </w:tcPr>
          <w:p w:rsidR="002B2E67" w:rsidRPr="00655BA1" w:rsidRDefault="002B2E67" w:rsidP="002F4197">
            <w:pPr>
              <w:jc w:val="both"/>
              <w:rPr>
                <w:rFonts w:ascii="Times New Roman" w:hAnsi="Times New Roman" w:cs="Times New Roman"/>
                <w:sz w:val="24"/>
                <w:szCs w:val="24"/>
              </w:rPr>
            </w:pPr>
            <w:r>
              <w:rPr>
                <w:rFonts w:ascii="Times New Roman" w:hAnsi="Times New Roman" w:cs="Times New Roman"/>
                <w:sz w:val="24"/>
                <w:szCs w:val="24"/>
              </w:rPr>
              <w:t>21</w:t>
            </w:r>
          </w:p>
        </w:tc>
        <w:tc>
          <w:tcPr>
            <w:tcW w:w="6166" w:type="dxa"/>
          </w:tcPr>
          <w:p w:rsidR="002B2E67" w:rsidRPr="00655BA1" w:rsidRDefault="002B2E67" w:rsidP="002F4197">
            <w:pPr>
              <w:jc w:val="both"/>
              <w:rPr>
                <w:rFonts w:ascii="Times New Roman" w:hAnsi="Times New Roman" w:cs="Times New Roman"/>
                <w:sz w:val="24"/>
                <w:szCs w:val="24"/>
              </w:rPr>
            </w:pPr>
            <w:r w:rsidRPr="00655BA1">
              <w:rPr>
                <w:rFonts w:ascii="Times New Roman" w:hAnsi="Times New Roman" w:cs="Times New Roman"/>
                <w:sz w:val="24"/>
                <w:szCs w:val="24"/>
              </w:rPr>
              <w:t>единовременн</w:t>
            </w:r>
            <w:r>
              <w:rPr>
                <w:rFonts w:ascii="Times New Roman" w:hAnsi="Times New Roman" w:cs="Times New Roman"/>
                <w:sz w:val="24"/>
                <w:szCs w:val="24"/>
              </w:rPr>
              <w:t>ая</w:t>
            </w:r>
            <w:r w:rsidRPr="00655BA1">
              <w:rPr>
                <w:rFonts w:ascii="Times New Roman" w:hAnsi="Times New Roman" w:cs="Times New Roman"/>
                <w:sz w:val="24"/>
                <w:szCs w:val="24"/>
              </w:rPr>
              <w:t xml:space="preserve">  социальн</w:t>
            </w:r>
            <w:r>
              <w:rPr>
                <w:rFonts w:ascii="Times New Roman" w:hAnsi="Times New Roman" w:cs="Times New Roman"/>
                <w:sz w:val="24"/>
                <w:szCs w:val="24"/>
              </w:rPr>
              <w:t>ая</w:t>
            </w:r>
            <w:r w:rsidRPr="00655BA1">
              <w:rPr>
                <w:rFonts w:ascii="Times New Roman" w:hAnsi="Times New Roman" w:cs="Times New Roman"/>
                <w:sz w:val="24"/>
                <w:szCs w:val="24"/>
              </w:rPr>
              <w:t xml:space="preserve">  выплат</w:t>
            </w:r>
            <w:r>
              <w:rPr>
                <w:rFonts w:ascii="Times New Roman" w:hAnsi="Times New Roman" w:cs="Times New Roman"/>
                <w:sz w:val="24"/>
                <w:szCs w:val="24"/>
              </w:rPr>
              <w:t>а</w:t>
            </w:r>
            <w:r w:rsidRPr="00655BA1">
              <w:rPr>
                <w:rFonts w:ascii="Times New Roman" w:hAnsi="Times New Roman" w:cs="Times New Roman"/>
                <w:sz w:val="24"/>
                <w:szCs w:val="24"/>
              </w:rPr>
              <w:t xml:space="preserve"> на частичное возмещение расходов по газификации жилых помещений </w:t>
            </w:r>
          </w:p>
        </w:tc>
        <w:tc>
          <w:tcPr>
            <w:tcW w:w="3652" w:type="dxa"/>
          </w:tcPr>
          <w:p w:rsidR="002B2E67" w:rsidRPr="001C4DD9" w:rsidRDefault="002B2E67" w:rsidP="001C4DD9">
            <w:pPr>
              <w:jc w:val="both"/>
              <w:rPr>
                <w:rFonts w:ascii="Times New Roman" w:hAnsi="Times New Roman" w:cs="Times New Roman"/>
                <w:b/>
                <w:sz w:val="24"/>
                <w:szCs w:val="24"/>
              </w:rPr>
            </w:pPr>
            <w:r w:rsidRPr="001C4DD9">
              <w:rPr>
                <w:rFonts w:ascii="Times New Roman" w:hAnsi="Times New Roman" w:cs="Times New Roman"/>
                <w:b/>
                <w:sz w:val="24"/>
                <w:szCs w:val="24"/>
              </w:rPr>
              <w:t xml:space="preserve">не более </w:t>
            </w:r>
            <w:r>
              <w:rPr>
                <w:rFonts w:ascii="Times New Roman" w:hAnsi="Times New Roman" w:cs="Times New Roman"/>
                <w:b/>
                <w:sz w:val="24"/>
                <w:szCs w:val="24"/>
              </w:rPr>
              <w:t xml:space="preserve"> </w:t>
            </w:r>
            <w:r w:rsidRPr="001C4DD9">
              <w:rPr>
                <w:rFonts w:ascii="Times New Roman" w:hAnsi="Times New Roman" w:cs="Times New Roman"/>
                <w:b/>
                <w:sz w:val="24"/>
                <w:szCs w:val="24"/>
              </w:rPr>
              <w:t xml:space="preserve"> 30 000 </w:t>
            </w:r>
          </w:p>
        </w:tc>
      </w:tr>
      <w:tr w:rsidR="002B2E67" w:rsidRPr="00331668" w:rsidTr="002B2E67">
        <w:tc>
          <w:tcPr>
            <w:tcW w:w="638" w:type="dxa"/>
          </w:tcPr>
          <w:p w:rsidR="002B2E67" w:rsidRDefault="002B2E67" w:rsidP="002F4197">
            <w:pPr>
              <w:jc w:val="both"/>
              <w:rPr>
                <w:rFonts w:ascii="Times New Roman" w:hAnsi="Times New Roman" w:cs="Times New Roman"/>
                <w:sz w:val="24"/>
                <w:szCs w:val="24"/>
              </w:rPr>
            </w:pPr>
            <w:r>
              <w:rPr>
                <w:rFonts w:ascii="Times New Roman" w:hAnsi="Times New Roman" w:cs="Times New Roman"/>
                <w:sz w:val="24"/>
                <w:szCs w:val="24"/>
              </w:rPr>
              <w:t>22</w:t>
            </w:r>
          </w:p>
        </w:tc>
        <w:tc>
          <w:tcPr>
            <w:tcW w:w="6166" w:type="dxa"/>
          </w:tcPr>
          <w:p w:rsidR="002B2E67" w:rsidRPr="00655BA1" w:rsidRDefault="002B2E67" w:rsidP="002F4197">
            <w:pPr>
              <w:jc w:val="both"/>
              <w:rPr>
                <w:rFonts w:ascii="Times New Roman" w:hAnsi="Times New Roman" w:cs="Times New Roman"/>
                <w:sz w:val="24"/>
                <w:szCs w:val="24"/>
              </w:rPr>
            </w:pPr>
            <w:r>
              <w:rPr>
                <w:rFonts w:ascii="Times New Roman" w:hAnsi="Times New Roman" w:cs="Times New Roman"/>
                <w:sz w:val="24"/>
                <w:szCs w:val="24"/>
              </w:rPr>
              <w:t xml:space="preserve">стоимость единого социального проездного билета для </w:t>
            </w:r>
            <w:r>
              <w:rPr>
                <w:rFonts w:ascii="Times New Roman" w:hAnsi="Times New Roman" w:cs="Times New Roman"/>
                <w:sz w:val="24"/>
                <w:szCs w:val="24"/>
              </w:rPr>
              <w:lastRenderedPageBreak/>
              <w:t>льготных категорий граждан Ленинградской области</w:t>
            </w:r>
          </w:p>
        </w:tc>
        <w:tc>
          <w:tcPr>
            <w:tcW w:w="3652" w:type="dxa"/>
          </w:tcPr>
          <w:p w:rsidR="002B2E67" w:rsidRPr="001C4DD9" w:rsidRDefault="002B2E67" w:rsidP="001C4DD9">
            <w:pPr>
              <w:rPr>
                <w:rFonts w:ascii="Times New Roman" w:hAnsi="Times New Roman" w:cs="Times New Roman"/>
                <w:b/>
                <w:sz w:val="24"/>
                <w:szCs w:val="24"/>
              </w:rPr>
            </w:pPr>
            <w:r w:rsidRPr="001C4DD9">
              <w:rPr>
                <w:rFonts w:ascii="Times New Roman" w:hAnsi="Times New Roman" w:cs="Times New Roman"/>
                <w:b/>
                <w:sz w:val="24"/>
                <w:szCs w:val="24"/>
              </w:rPr>
              <w:lastRenderedPageBreak/>
              <w:t>375 в месяц</w:t>
            </w:r>
          </w:p>
        </w:tc>
      </w:tr>
      <w:tr w:rsidR="002B2E67" w:rsidRPr="00331668" w:rsidTr="002B2E67">
        <w:trPr>
          <w:trHeight w:val="2071"/>
        </w:trPr>
        <w:tc>
          <w:tcPr>
            <w:tcW w:w="638" w:type="dxa"/>
          </w:tcPr>
          <w:p w:rsidR="002B2E67" w:rsidRPr="00655BA1" w:rsidRDefault="002B2E67" w:rsidP="002F4197">
            <w:pPr>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6166" w:type="dxa"/>
          </w:tcPr>
          <w:p w:rsidR="002B2E67" w:rsidRDefault="002B2E67" w:rsidP="00155C87">
            <w:pPr>
              <w:jc w:val="both"/>
              <w:rPr>
                <w:rFonts w:ascii="Times New Roman" w:hAnsi="Times New Roman" w:cs="Times New Roman"/>
                <w:sz w:val="24"/>
                <w:szCs w:val="24"/>
              </w:rPr>
            </w:pPr>
            <w:r w:rsidRPr="004C7F45">
              <w:rPr>
                <w:rFonts w:ascii="Times New Roman" w:eastAsia="Times New Roman" w:hAnsi="Times New Roman" w:cs="Times New Roman"/>
                <w:sz w:val="24"/>
                <w:szCs w:val="24"/>
                <w:lang w:eastAsia="ru-RU"/>
              </w:rPr>
              <w:t>ежемесячн</w:t>
            </w:r>
            <w:r>
              <w:rPr>
                <w:rFonts w:ascii="Times New Roman" w:eastAsia="Times New Roman" w:hAnsi="Times New Roman" w:cs="Times New Roman"/>
                <w:sz w:val="24"/>
                <w:szCs w:val="24"/>
                <w:lang w:eastAsia="ru-RU"/>
              </w:rPr>
              <w:t>ая</w:t>
            </w:r>
            <w:r w:rsidRPr="004C7F45">
              <w:rPr>
                <w:rFonts w:ascii="Times New Roman" w:eastAsia="Times New Roman" w:hAnsi="Times New Roman" w:cs="Times New Roman"/>
                <w:sz w:val="24"/>
                <w:szCs w:val="24"/>
                <w:lang w:eastAsia="ru-RU"/>
              </w:rPr>
              <w:t xml:space="preserve"> денежн</w:t>
            </w:r>
            <w:r>
              <w:rPr>
                <w:rFonts w:ascii="Times New Roman" w:eastAsia="Times New Roman" w:hAnsi="Times New Roman" w:cs="Times New Roman"/>
                <w:sz w:val="24"/>
                <w:szCs w:val="24"/>
                <w:lang w:eastAsia="ru-RU"/>
              </w:rPr>
              <w:t>ая</w:t>
            </w:r>
            <w:r w:rsidRPr="004C7F45">
              <w:rPr>
                <w:rFonts w:ascii="Times New Roman" w:eastAsia="Times New Roman" w:hAnsi="Times New Roman" w:cs="Times New Roman"/>
                <w:sz w:val="24"/>
                <w:szCs w:val="24"/>
                <w:lang w:eastAsia="ru-RU"/>
              </w:rPr>
              <w:t xml:space="preserve"> выплат</w:t>
            </w:r>
            <w:r>
              <w:rPr>
                <w:rFonts w:ascii="Times New Roman" w:eastAsia="Times New Roman" w:hAnsi="Times New Roman" w:cs="Times New Roman"/>
                <w:sz w:val="24"/>
                <w:szCs w:val="24"/>
                <w:lang w:eastAsia="ru-RU"/>
              </w:rPr>
              <w:t>а</w:t>
            </w:r>
            <w:r w:rsidRPr="004C7F45">
              <w:rPr>
                <w:rFonts w:ascii="Times New Roman" w:eastAsia="Times New Roman" w:hAnsi="Times New Roman" w:cs="Times New Roman"/>
                <w:sz w:val="24"/>
                <w:szCs w:val="24"/>
                <w:lang w:eastAsia="ru-RU"/>
              </w:rPr>
              <w:t xml:space="preserve"> инвалидам боевых действий и членам семей погибшего (умершего) инвалида боевых действий в следующих размерах:</w:t>
            </w:r>
          </w:p>
          <w:p w:rsidR="002B2E67" w:rsidRPr="004C7F45" w:rsidRDefault="002B2E67" w:rsidP="00655BA1">
            <w:pPr>
              <w:widowControl w:val="0"/>
              <w:autoSpaceDE w:val="0"/>
              <w:autoSpaceDN w:val="0"/>
              <w:ind w:firstLine="709"/>
              <w:jc w:val="both"/>
              <w:rPr>
                <w:rFonts w:ascii="Times New Roman" w:eastAsia="Times New Roman" w:hAnsi="Times New Roman" w:cs="Times New Roman"/>
                <w:sz w:val="24"/>
                <w:szCs w:val="24"/>
                <w:lang w:eastAsia="ru-RU"/>
              </w:rPr>
            </w:pPr>
            <w:r w:rsidRPr="004C7F45">
              <w:rPr>
                <w:rFonts w:ascii="Times New Roman" w:eastAsia="Times New Roman" w:hAnsi="Times New Roman" w:cs="Times New Roman"/>
                <w:sz w:val="24"/>
                <w:szCs w:val="24"/>
                <w:lang w:eastAsia="ru-RU"/>
              </w:rPr>
              <w:t xml:space="preserve">для инвалидов 1 группы  </w:t>
            </w:r>
          </w:p>
          <w:p w:rsidR="002B2E67" w:rsidRDefault="002B2E67" w:rsidP="00655BA1">
            <w:pPr>
              <w:widowControl w:val="0"/>
              <w:autoSpaceDE w:val="0"/>
              <w:autoSpaceDN w:val="0"/>
              <w:ind w:firstLine="709"/>
              <w:jc w:val="both"/>
              <w:rPr>
                <w:rFonts w:ascii="Times New Roman" w:eastAsia="Times New Roman" w:hAnsi="Times New Roman" w:cs="Times New Roman"/>
                <w:sz w:val="24"/>
                <w:szCs w:val="24"/>
                <w:lang w:eastAsia="ru-RU"/>
              </w:rPr>
            </w:pPr>
            <w:r w:rsidRPr="004C7F45">
              <w:rPr>
                <w:rFonts w:ascii="Times New Roman" w:eastAsia="Times New Roman" w:hAnsi="Times New Roman" w:cs="Times New Roman"/>
                <w:sz w:val="24"/>
                <w:szCs w:val="24"/>
                <w:lang w:eastAsia="ru-RU"/>
              </w:rPr>
              <w:t xml:space="preserve">для инвалидов 2 группы  </w:t>
            </w:r>
          </w:p>
          <w:p w:rsidR="002B2E67" w:rsidRDefault="002B2E67" w:rsidP="00655BA1">
            <w:pPr>
              <w:widowControl w:val="0"/>
              <w:autoSpaceDE w:val="0"/>
              <w:autoSpaceDN w:val="0"/>
              <w:ind w:firstLine="709"/>
              <w:jc w:val="both"/>
              <w:rPr>
                <w:rFonts w:ascii="Times New Roman" w:eastAsia="Times New Roman" w:hAnsi="Times New Roman" w:cs="Times New Roman"/>
                <w:sz w:val="24"/>
                <w:szCs w:val="24"/>
                <w:lang w:eastAsia="ru-RU"/>
              </w:rPr>
            </w:pPr>
            <w:r w:rsidRPr="004C7F45">
              <w:rPr>
                <w:rFonts w:ascii="Times New Roman" w:eastAsia="Times New Roman" w:hAnsi="Times New Roman" w:cs="Times New Roman"/>
                <w:sz w:val="24"/>
                <w:szCs w:val="24"/>
                <w:lang w:eastAsia="ru-RU"/>
              </w:rPr>
              <w:t xml:space="preserve">для инвалидов 3 группы </w:t>
            </w:r>
          </w:p>
          <w:p w:rsidR="002B2E67" w:rsidRPr="00655BA1" w:rsidRDefault="002B2E67" w:rsidP="00FE55C4">
            <w:pPr>
              <w:widowControl w:val="0"/>
              <w:autoSpaceDE w:val="0"/>
              <w:autoSpaceDN w:val="0"/>
              <w:ind w:firstLine="709"/>
              <w:jc w:val="both"/>
              <w:rPr>
                <w:rFonts w:ascii="Times New Roman" w:hAnsi="Times New Roman" w:cs="Times New Roman"/>
                <w:sz w:val="24"/>
                <w:szCs w:val="24"/>
              </w:rPr>
            </w:pPr>
            <w:r w:rsidRPr="004C7F45">
              <w:rPr>
                <w:rFonts w:ascii="Times New Roman" w:eastAsia="Times New Roman" w:hAnsi="Times New Roman" w:cs="Times New Roman"/>
                <w:sz w:val="24"/>
                <w:szCs w:val="24"/>
                <w:lang w:eastAsia="ru-RU"/>
              </w:rPr>
              <w:t>одному из родителей или супруге (супругу) погибшего (умершего) инвалида боевых действий</w:t>
            </w:r>
          </w:p>
        </w:tc>
        <w:tc>
          <w:tcPr>
            <w:tcW w:w="3652" w:type="dxa"/>
          </w:tcPr>
          <w:p w:rsidR="002B2E67" w:rsidRPr="001C4DD9" w:rsidRDefault="002B2E67" w:rsidP="00655BA1">
            <w:pPr>
              <w:jc w:val="both"/>
              <w:rPr>
                <w:rFonts w:ascii="Times New Roman" w:eastAsia="Times New Roman" w:hAnsi="Times New Roman" w:cs="Times New Roman"/>
                <w:b/>
                <w:sz w:val="24"/>
                <w:szCs w:val="24"/>
                <w:lang w:eastAsia="ru-RU"/>
              </w:rPr>
            </w:pPr>
          </w:p>
          <w:p w:rsidR="002B2E67" w:rsidRPr="001C4DD9" w:rsidRDefault="002B2E67" w:rsidP="00655BA1">
            <w:pPr>
              <w:jc w:val="both"/>
              <w:rPr>
                <w:rFonts w:ascii="Times New Roman" w:eastAsia="Times New Roman" w:hAnsi="Times New Roman" w:cs="Times New Roman"/>
                <w:b/>
                <w:sz w:val="24"/>
                <w:szCs w:val="24"/>
                <w:lang w:eastAsia="ru-RU"/>
              </w:rPr>
            </w:pPr>
          </w:p>
          <w:p w:rsidR="002B2E67" w:rsidRPr="001C4DD9" w:rsidRDefault="002B2E67" w:rsidP="00655BA1">
            <w:pPr>
              <w:jc w:val="both"/>
              <w:rPr>
                <w:rFonts w:ascii="Times New Roman" w:eastAsia="Times New Roman" w:hAnsi="Times New Roman" w:cs="Times New Roman"/>
                <w:b/>
                <w:sz w:val="24"/>
                <w:szCs w:val="24"/>
                <w:lang w:eastAsia="ru-RU"/>
              </w:rPr>
            </w:pPr>
          </w:p>
          <w:p w:rsidR="002B2E67" w:rsidRPr="001C4DD9" w:rsidRDefault="002B2E67" w:rsidP="00655BA1">
            <w:pPr>
              <w:jc w:val="both"/>
              <w:rPr>
                <w:rFonts w:ascii="Times New Roman" w:eastAsia="Times New Roman" w:hAnsi="Times New Roman" w:cs="Times New Roman"/>
                <w:b/>
                <w:sz w:val="24"/>
                <w:szCs w:val="24"/>
                <w:lang w:eastAsia="ru-RU"/>
              </w:rPr>
            </w:pPr>
            <w:r w:rsidRPr="001C4DD9">
              <w:rPr>
                <w:rFonts w:ascii="Times New Roman" w:eastAsia="Times New Roman" w:hAnsi="Times New Roman" w:cs="Times New Roman"/>
                <w:b/>
                <w:sz w:val="24"/>
                <w:szCs w:val="24"/>
                <w:lang w:eastAsia="ru-RU"/>
              </w:rPr>
              <w:t xml:space="preserve">7 800  </w:t>
            </w:r>
          </w:p>
          <w:p w:rsidR="002B2E67" w:rsidRPr="001C4DD9" w:rsidRDefault="002B2E67" w:rsidP="00655BA1">
            <w:pPr>
              <w:jc w:val="both"/>
              <w:rPr>
                <w:rFonts w:ascii="Times New Roman" w:eastAsia="Times New Roman" w:hAnsi="Times New Roman" w:cs="Times New Roman"/>
                <w:b/>
                <w:sz w:val="24"/>
                <w:szCs w:val="24"/>
                <w:lang w:eastAsia="ru-RU"/>
              </w:rPr>
            </w:pPr>
            <w:r w:rsidRPr="001C4DD9">
              <w:rPr>
                <w:rFonts w:ascii="Times New Roman" w:eastAsia="Times New Roman" w:hAnsi="Times New Roman" w:cs="Times New Roman"/>
                <w:b/>
                <w:sz w:val="24"/>
                <w:szCs w:val="24"/>
                <w:lang w:eastAsia="ru-RU"/>
              </w:rPr>
              <w:t>4 680</w:t>
            </w:r>
          </w:p>
          <w:p w:rsidR="002B2E67" w:rsidRPr="001C4DD9" w:rsidRDefault="002B2E67" w:rsidP="00155C87">
            <w:pPr>
              <w:jc w:val="both"/>
              <w:rPr>
                <w:rFonts w:ascii="Times New Roman" w:eastAsia="Times New Roman" w:hAnsi="Times New Roman" w:cs="Times New Roman"/>
                <w:b/>
                <w:sz w:val="24"/>
                <w:szCs w:val="24"/>
                <w:lang w:eastAsia="ru-RU"/>
              </w:rPr>
            </w:pPr>
            <w:r w:rsidRPr="001C4DD9">
              <w:rPr>
                <w:rFonts w:ascii="Times New Roman" w:eastAsia="Times New Roman" w:hAnsi="Times New Roman" w:cs="Times New Roman"/>
                <w:b/>
                <w:sz w:val="24"/>
                <w:szCs w:val="24"/>
                <w:lang w:eastAsia="ru-RU"/>
              </w:rPr>
              <w:t xml:space="preserve">2 340 </w:t>
            </w:r>
          </w:p>
          <w:p w:rsidR="002B2E67" w:rsidRPr="001C4DD9" w:rsidRDefault="002B2E67" w:rsidP="00155C87">
            <w:pPr>
              <w:jc w:val="both"/>
              <w:rPr>
                <w:rFonts w:ascii="Times New Roman" w:hAnsi="Times New Roman" w:cs="Times New Roman"/>
                <w:b/>
                <w:sz w:val="24"/>
                <w:szCs w:val="24"/>
              </w:rPr>
            </w:pPr>
            <w:r w:rsidRPr="001C4DD9">
              <w:rPr>
                <w:rFonts w:ascii="Times New Roman" w:eastAsia="Times New Roman" w:hAnsi="Times New Roman" w:cs="Times New Roman"/>
                <w:b/>
                <w:sz w:val="24"/>
                <w:szCs w:val="24"/>
                <w:lang w:eastAsia="ru-RU"/>
              </w:rPr>
              <w:t>2 340</w:t>
            </w:r>
          </w:p>
        </w:tc>
      </w:tr>
      <w:tr w:rsidR="002B2E67" w:rsidRPr="00331668" w:rsidTr="002B2E67">
        <w:tc>
          <w:tcPr>
            <w:tcW w:w="638" w:type="dxa"/>
          </w:tcPr>
          <w:p w:rsidR="002B2E67" w:rsidRPr="00655BA1" w:rsidRDefault="002B2E67" w:rsidP="002F4197">
            <w:pPr>
              <w:jc w:val="both"/>
              <w:rPr>
                <w:rFonts w:ascii="Times New Roman" w:hAnsi="Times New Roman" w:cs="Times New Roman"/>
                <w:sz w:val="24"/>
                <w:szCs w:val="24"/>
              </w:rPr>
            </w:pPr>
            <w:r>
              <w:rPr>
                <w:rFonts w:ascii="Times New Roman" w:hAnsi="Times New Roman" w:cs="Times New Roman"/>
                <w:sz w:val="24"/>
                <w:szCs w:val="24"/>
              </w:rPr>
              <w:t>24</w:t>
            </w:r>
          </w:p>
        </w:tc>
        <w:tc>
          <w:tcPr>
            <w:tcW w:w="6166" w:type="dxa"/>
          </w:tcPr>
          <w:p w:rsidR="002B2E67" w:rsidRPr="00655BA1" w:rsidRDefault="002B2E67" w:rsidP="00655BA1">
            <w:pPr>
              <w:jc w:val="both"/>
              <w:rPr>
                <w:rFonts w:ascii="Times New Roman" w:hAnsi="Times New Roman" w:cs="Times New Roman"/>
                <w:sz w:val="24"/>
                <w:szCs w:val="24"/>
              </w:rPr>
            </w:pPr>
            <w:r>
              <w:rPr>
                <w:rFonts w:ascii="Times New Roman" w:hAnsi="Times New Roman" w:cs="Times New Roman"/>
                <w:sz w:val="24"/>
                <w:szCs w:val="24"/>
              </w:rPr>
              <w:t>Е</w:t>
            </w:r>
            <w:r w:rsidRPr="00655BA1">
              <w:rPr>
                <w:rFonts w:ascii="Times New Roman" w:hAnsi="Times New Roman" w:cs="Times New Roman"/>
                <w:sz w:val="24"/>
                <w:szCs w:val="24"/>
              </w:rPr>
              <w:t>диновременн</w:t>
            </w:r>
            <w:r>
              <w:rPr>
                <w:rFonts w:ascii="Times New Roman" w:hAnsi="Times New Roman" w:cs="Times New Roman"/>
                <w:sz w:val="24"/>
                <w:szCs w:val="24"/>
              </w:rPr>
              <w:t>ая</w:t>
            </w:r>
            <w:r w:rsidRPr="00655BA1">
              <w:rPr>
                <w:rFonts w:ascii="Times New Roman" w:hAnsi="Times New Roman" w:cs="Times New Roman"/>
                <w:sz w:val="24"/>
                <w:szCs w:val="24"/>
              </w:rPr>
              <w:t xml:space="preserve"> выплат</w:t>
            </w:r>
            <w:r>
              <w:rPr>
                <w:rFonts w:ascii="Times New Roman" w:hAnsi="Times New Roman" w:cs="Times New Roman"/>
                <w:sz w:val="24"/>
                <w:szCs w:val="24"/>
              </w:rPr>
              <w:t>а</w:t>
            </w:r>
            <w:r w:rsidRPr="00655BA1">
              <w:rPr>
                <w:rFonts w:ascii="Times New Roman" w:hAnsi="Times New Roman" w:cs="Times New Roman"/>
                <w:sz w:val="24"/>
                <w:szCs w:val="24"/>
              </w:rPr>
              <w:t xml:space="preserve"> к юбилею совместной жизни супружеским парам в следующих размерах:</w:t>
            </w:r>
          </w:p>
          <w:p w:rsidR="002B2E67" w:rsidRPr="00655BA1" w:rsidRDefault="002B2E67" w:rsidP="00655BA1">
            <w:pPr>
              <w:jc w:val="both"/>
              <w:rPr>
                <w:rFonts w:ascii="Times New Roman" w:hAnsi="Times New Roman" w:cs="Times New Roman"/>
                <w:sz w:val="24"/>
                <w:szCs w:val="24"/>
              </w:rPr>
            </w:pPr>
            <w:r w:rsidRPr="00655BA1">
              <w:rPr>
                <w:rFonts w:ascii="Times New Roman" w:hAnsi="Times New Roman" w:cs="Times New Roman"/>
                <w:sz w:val="24"/>
                <w:szCs w:val="24"/>
              </w:rPr>
              <w:t xml:space="preserve">в связи с 50-летним юбилеем супружеской жизни </w:t>
            </w:r>
          </w:p>
          <w:p w:rsidR="002B2E67" w:rsidRPr="00655BA1" w:rsidRDefault="002B2E67" w:rsidP="00655BA1">
            <w:pPr>
              <w:jc w:val="both"/>
              <w:rPr>
                <w:rFonts w:ascii="Times New Roman" w:hAnsi="Times New Roman" w:cs="Times New Roman"/>
                <w:sz w:val="24"/>
                <w:szCs w:val="24"/>
              </w:rPr>
            </w:pPr>
            <w:r w:rsidRPr="00655BA1">
              <w:rPr>
                <w:rFonts w:ascii="Times New Roman" w:hAnsi="Times New Roman" w:cs="Times New Roman"/>
                <w:sz w:val="24"/>
                <w:szCs w:val="24"/>
              </w:rPr>
              <w:t xml:space="preserve">в связи с 60-летним юбилеем супружеской жизни – </w:t>
            </w:r>
          </w:p>
          <w:p w:rsidR="002B2E67" w:rsidRDefault="002B2E67" w:rsidP="00655BA1">
            <w:pPr>
              <w:jc w:val="both"/>
              <w:rPr>
                <w:rFonts w:ascii="Times New Roman" w:hAnsi="Times New Roman" w:cs="Times New Roman"/>
                <w:sz w:val="24"/>
                <w:szCs w:val="24"/>
              </w:rPr>
            </w:pPr>
            <w:r w:rsidRPr="00655BA1">
              <w:rPr>
                <w:rFonts w:ascii="Times New Roman" w:hAnsi="Times New Roman" w:cs="Times New Roman"/>
                <w:sz w:val="24"/>
                <w:szCs w:val="24"/>
              </w:rPr>
              <w:t xml:space="preserve">в связи с 70-летним юбилеем супружеской жизни </w:t>
            </w:r>
          </w:p>
          <w:p w:rsidR="002B2E67" w:rsidRPr="00655BA1" w:rsidRDefault="002B2E67" w:rsidP="00411EA6">
            <w:pPr>
              <w:jc w:val="both"/>
              <w:rPr>
                <w:rFonts w:ascii="Times New Roman" w:hAnsi="Times New Roman" w:cs="Times New Roman"/>
                <w:sz w:val="24"/>
                <w:szCs w:val="24"/>
              </w:rPr>
            </w:pPr>
            <w:r w:rsidRPr="00655BA1">
              <w:rPr>
                <w:rFonts w:ascii="Times New Roman" w:hAnsi="Times New Roman" w:cs="Times New Roman"/>
                <w:sz w:val="24"/>
                <w:szCs w:val="24"/>
              </w:rPr>
              <w:t>в связи с 75-летним юбилеем супружеской жизни</w:t>
            </w:r>
          </w:p>
        </w:tc>
        <w:tc>
          <w:tcPr>
            <w:tcW w:w="3652" w:type="dxa"/>
          </w:tcPr>
          <w:p w:rsidR="002B2E67" w:rsidRPr="001C4DD9" w:rsidRDefault="002B2E67" w:rsidP="00655BA1">
            <w:pPr>
              <w:jc w:val="both"/>
              <w:rPr>
                <w:rFonts w:ascii="Times New Roman" w:hAnsi="Times New Roman" w:cs="Times New Roman"/>
                <w:b/>
                <w:sz w:val="24"/>
                <w:szCs w:val="24"/>
              </w:rPr>
            </w:pPr>
          </w:p>
          <w:p w:rsidR="002B2E67" w:rsidRDefault="002B2E67" w:rsidP="00155C87">
            <w:pPr>
              <w:jc w:val="both"/>
              <w:rPr>
                <w:rFonts w:ascii="Times New Roman" w:hAnsi="Times New Roman" w:cs="Times New Roman"/>
                <w:b/>
                <w:sz w:val="24"/>
                <w:szCs w:val="24"/>
              </w:rPr>
            </w:pPr>
          </w:p>
          <w:p w:rsidR="002B2E67" w:rsidRPr="001C4DD9" w:rsidRDefault="002B2E67" w:rsidP="00155C87">
            <w:pPr>
              <w:jc w:val="both"/>
              <w:rPr>
                <w:rFonts w:ascii="Times New Roman" w:hAnsi="Times New Roman" w:cs="Times New Roman"/>
                <w:b/>
                <w:sz w:val="24"/>
                <w:szCs w:val="24"/>
              </w:rPr>
            </w:pPr>
            <w:r w:rsidRPr="001C4DD9">
              <w:rPr>
                <w:rFonts w:ascii="Times New Roman" w:hAnsi="Times New Roman" w:cs="Times New Roman"/>
                <w:b/>
                <w:sz w:val="24"/>
                <w:szCs w:val="24"/>
              </w:rPr>
              <w:t xml:space="preserve"> 20 000</w:t>
            </w:r>
          </w:p>
          <w:p w:rsidR="002B2E67" w:rsidRPr="001C4DD9" w:rsidRDefault="002B2E67" w:rsidP="00155C87">
            <w:pPr>
              <w:jc w:val="both"/>
              <w:rPr>
                <w:rFonts w:ascii="Times New Roman" w:hAnsi="Times New Roman" w:cs="Times New Roman"/>
                <w:b/>
                <w:sz w:val="24"/>
                <w:szCs w:val="24"/>
              </w:rPr>
            </w:pPr>
            <w:r w:rsidRPr="001C4DD9">
              <w:rPr>
                <w:rFonts w:ascii="Times New Roman" w:hAnsi="Times New Roman" w:cs="Times New Roman"/>
                <w:b/>
                <w:sz w:val="24"/>
                <w:szCs w:val="24"/>
              </w:rPr>
              <w:t xml:space="preserve">30 000 </w:t>
            </w:r>
          </w:p>
          <w:p w:rsidR="002B2E67" w:rsidRPr="001C4DD9" w:rsidRDefault="002B2E67" w:rsidP="00155C87">
            <w:pPr>
              <w:jc w:val="both"/>
              <w:rPr>
                <w:rFonts w:ascii="Times New Roman" w:hAnsi="Times New Roman" w:cs="Times New Roman"/>
                <w:b/>
                <w:sz w:val="24"/>
                <w:szCs w:val="24"/>
              </w:rPr>
            </w:pPr>
            <w:r w:rsidRPr="001C4DD9">
              <w:rPr>
                <w:rFonts w:ascii="Times New Roman" w:hAnsi="Times New Roman" w:cs="Times New Roman"/>
                <w:b/>
                <w:sz w:val="24"/>
                <w:szCs w:val="24"/>
              </w:rPr>
              <w:t>40 000</w:t>
            </w:r>
          </w:p>
          <w:p w:rsidR="002B2E67" w:rsidRPr="001C4DD9" w:rsidRDefault="002B2E67" w:rsidP="00155C87">
            <w:pPr>
              <w:jc w:val="both"/>
              <w:rPr>
                <w:rFonts w:ascii="Times New Roman" w:hAnsi="Times New Roman" w:cs="Times New Roman"/>
                <w:b/>
                <w:sz w:val="24"/>
                <w:szCs w:val="24"/>
              </w:rPr>
            </w:pPr>
            <w:r w:rsidRPr="001C4DD9">
              <w:rPr>
                <w:rFonts w:ascii="Times New Roman" w:hAnsi="Times New Roman" w:cs="Times New Roman"/>
                <w:b/>
                <w:sz w:val="24"/>
                <w:szCs w:val="24"/>
              </w:rPr>
              <w:t>50 000</w:t>
            </w:r>
          </w:p>
        </w:tc>
      </w:tr>
      <w:tr w:rsidR="002B2E67" w:rsidRPr="00331668" w:rsidTr="002B2E67">
        <w:tc>
          <w:tcPr>
            <w:tcW w:w="638" w:type="dxa"/>
          </w:tcPr>
          <w:p w:rsidR="002B2E67" w:rsidRPr="00655BA1" w:rsidRDefault="002B2E67" w:rsidP="002F4197">
            <w:pPr>
              <w:jc w:val="both"/>
              <w:rPr>
                <w:rFonts w:ascii="Times New Roman" w:hAnsi="Times New Roman" w:cs="Times New Roman"/>
                <w:sz w:val="24"/>
                <w:szCs w:val="24"/>
              </w:rPr>
            </w:pPr>
            <w:r>
              <w:rPr>
                <w:rFonts w:ascii="Times New Roman" w:hAnsi="Times New Roman" w:cs="Times New Roman"/>
                <w:sz w:val="24"/>
                <w:szCs w:val="24"/>
              </w:rPr>
              <w:t>25</w:t>
            </w:r>
          </w:p>
        </w:tc>
        <w:tc>
          <w:tcPr>
            <w:tcW w:w="6166" w:type="dxa"/>
          </w:tcPr>
          <w:p w:rsidR="002B2E67" w:rsidRPr="00655BA1" w:rsidRDefault="002B2E67" w:rsidP="00411EA6">
            <w:pPr>
              <w:jc w:val="both"/>
              <w:rPr>
                <w:rFonts w:ascii="Times New Roman" w:hAnsi="Times New Roman" w:cs="Times New Roman"/>
                <w:sz w:val="24"/>
                <w:szCs w:val="24"/>
              </w:rPr>
            </w:pPr>
            <w:r w:rsidRPr="00655BA1">
              <w:rPr>
                <w:rFonts w:ascii="Times New Roman" w:hAnsi="Times New Roman" w:cs="Times New Roman"/>
                <w:sz w:val="24"/>
                <w:szCs w:val="24"/>
              </w:rPr>
              <w:t>единовременн</w:t>
            </w:r>
            <w:r>
              <w:rPr>
                <w:rFonts w:ascii="Times New Roman" w:hAnsi="Times New Roman" w:cs="Times New Roman"/>
                <w:sz w:val="24"/>
                <w:szCs w:val="24"/>
              </w:rPr>
              <w:t>ая</w:t>
            </w:r>
            <w:r w:rsidRPr="00655BA1">
              <w:rPr>
                <w:rFonts w:ascii="Times New Roman" w:hAnsi="Times New Roman" w:cs="Times New Roman"/>
                <w:sz w:val="24"/>
                <w:szCs w:val="24"/>
              </w:rPr>
              <w:t xml:space="preserve"> денежн</w:t>
            </w:r>
            <w:r>
              <w:rPr>
                <w:rFonts w:ascii="Times New Roman" w:hAnsi="Times New Roman" w:cs="Times New Roman"/>
                <w:sz w:val="24"/>
                <w:szCs w:val="24"/>
              </w:rPr>
              <w:t>ая</w:t>
            </w:r>
            <w:r w:rsidRPr="00655BA1">
              <w:rPr>
                <w:rFonts w:ascii="Times New Roman" w:hAnsi="Times New Roman" w:cs="Times New Roman"/>
                <w:sz w:val="24"/>
                <w:szCs w:val="24"/>
              </w:rPr>
              <w:t xml:space="preserve"> выплат</w:t>
            </w:r>
            <w:r>
              <w:rPr>
                <w:rFonts w:ascii="Times New Roman" w:hAnsi="Times New Roman" w:cs="Times New Roman"/>
                <w:sz w:val="24"/>
                <w:szCs w:val="24"/>
              </w:rPr>
              <w:t>а</w:t>
            </w:r>
            <w:r w:rsidRPr="00655BA1">
              <w:rPr>
                <w:rFonts w:ascii="Times New Roman" w:hAnsi="Times New Roman" w:cs="Times New Roman"/>
                <w:sz w:val="24"/>
                <w:szCs w:val="24"/>
              </w:rPr>
              <w:t xml:space="preserve"> на погребение умершей жертвы политических репрессий </w:t>
            </w:r>
          </w:p>
        </w:tc>
        <w:tc>
          <w:tcPr>
            <w:tcW w:w="3652" w:type="dxa"/>
          </w:tcPr>
          <w:p w:rsidR="002B2E67" w:rsidRPr="001C4DD9" w:rsidRDefault="002B2E67" w:rsidP="00155C87">
            <w:pPr>
              <w:jc w:val="both"/>
              <w:rPr>
                <w:rFonts w:ascii="Times New Roman" w:hAnsi="Times New Roman" w:cs="Times New Roman"/>
                <w:b/>
                <w:sz w:val="24"/>
                <w:szCs w:val="24"/>
              </w:rPr>
            </w:pPr>
            <w:r w:rsidRPr="001C4DD9">
              <w:rPr>
                <w:rFonts w:ascii="Times New Roman" w:hAnsi="Times New Roman" w:cs="Times New Roman"/>
                <w:b/>
                <w:sz w:val="24"/>
                <w:szCs w:val="24"/>
              </w:rPr>
              <w:t xml:space="preserve">3 000 </w:t>
            </w:r>
          </w:p>
        </w:tc>
      </w:tr>
      <w:tr w:rsidR="002B2E67" w:rsidRPr="00331668" w:rsidTr="002B2E67">
        <w:tc>
          <w:tcPr>
            <w:tcW w:w="638" w:type="dxa"/>
          </w:tcPr>
          <w:p w:rsidR="002B2E67" w:rsidRPr="00655BA1" w:rsidRDefault="002B2E67" w:rsidP="002F4197">
            <w:pPr>
              <w:jc w:val="both"/>
              <w:rPr>
                <w:rFonts w:ascii="Times New Roman" w:hAnsi="Times New Roman" w:cs="Times New Roman"/>
                <w:sz w:val="24"/>
                <w:szCs w:val="24"/>
              </w:rPr>
            </w:pPr>
            <w:r>
              <w:rPr>
                <w:rFonts w:ascii="Times New Roman" w:hAnsi="Times New Roman" w:cs="Times New Roman"/>
                <w:sz w:val="24"/>
                <w:szCs w:val="24"/>
              </w:rPr>
              <w:t>26</w:t>
            </w:r>
          </w:p>
        </w:tc>
        <w:tc>
          <w:tcPr>
            <w:tcW w:w="6166" w:type="dxa"/>
          </w:tcPr>
          <w:p w:rsidR="002B2E67" w:rsidRDefault="002B2E67" w:rsidP="00655BA1">
            <w:pPr>
              <w:jc w:val="both"/>
              <w:rPr>
                <w:rFonts w:ascii="Times New Roman" w:hAnsi="Times New Roman" w:cs="Times New Roman"/>
                <w:sz w:val="24"/>
                <w:szCs w:val="24"/>
              </w:rPr>
            </w:pPr>
            <w:r>
              <w:rPr>
                <w:rFonts w:ascii="Times New Roman" w:hAnsi="Times New Roman" w:cs="Times New Roman"/>
                <w:sz w:val="24"/>
                <w:szCs w:val="24"/>
              </w:rPr>
              <w:t>Г</w:t>
            </w:r>
            <w:r w:rsidRPr="00655BA1">
              <w:rPr>
                <w:rFonts w:ascii="Times New Roman" w:hAnsi="Times New Roman" w:cs="Times New Roman"/>
                <w:sz w:val="24"/>
                <w:szCs w:val="24"/>
              </w:rPr>
              <w:t>осударственн</w:t>
            </w:r>
            <w:r>
              <w:rPr>
                <w:rFonts w:ascii="Times New Roman" w:hAnsi="Times New Roman" w:cs="Times New Roman"/>
                <w:sz w:val="24"/>
                <w:szCs w:val="24"/>
              </w:rPr>
              <w:t>ая</w:t>
            </w:r>
            <w:r w:rsidRPr="00655BA1">
              <w:rPr>
                <w:rFonts w:ascii="Times New Roman" w:hAnsi="Times New Roman" w:cs="Times New Roman"/>
                <w:sz w:val="24"/>
                <w:szCs w:val="24"/>
              </w:rPr>
              <w:t xml:space="preserve"> социальн</w:t>
            </w:r>
            <w:r>
              <w:rPr>
                <w:rFonts w:ascii="Times New Roman" w:hAnsi="Times New Roman" w:cs="Times New Roman"/>
                <w:sz w:val="24"/>
                <w:szCs w:val="24"/>
              </w:rPr>
              <w:t>ая</w:t>
            </w:r>
            <w:r w:rsidRPr="00655BA1">
              <w:rPr>
                <w:rFonts w:ascii="Times New Roman" w:hAnsi="Times New Roman" w:cs="Times New Roman"/>
                <w:sz w:val="24"/>
                <w:szCs w:val="24"/>
              </w:rPr>
              <w:t xml:space="preserve"> помощ</w:t>
            </w:r>
            <w:r>
              <w:rPr>
                <w:rFonts w:ascii="Times New Roman" w:hAnsi="Times New Roman" w:cs="Times New Roman"/>
                <w:sz w:val="24"/>
                <w:szCs w:val="24"/>
              </w:rPr>
              <w:t>ь</w:t>
            </w:r>
            <w:r w:rsidRPr="00655BA1">
              <w:rPr>
                <w:rFonts w:ascii="Times New Roman" w:hAnsi="Times New Roman" w:cs="Times New Roman"/>
                <w:sz w:val="24"/>
                <w:szCs w:val="24"/>
              </w:rPr>
              <w:t>:</w:t>
            </w:r>
          </w:p>
          <w:p w:rsidR="002B2E67" w:rsidRPr="00655BA1" w:rsidRDefault="002B2E67" w:rsidP="00655BA1">
            <w:pPr>
              <w:jc w:val="both"/>
              <w:rPr>
                <w:rFonts w:ascii="Times New Roman" w:hAnsi="Times New Roman" w:cs="Times New Roman"/>
                <w:sz w:val="24"/>
                <w:szCs w:val="24"/>
              </w:rPr>
            </w:pPr>
            <w:r>
              <w:rPr>
                <w:rFonts w:ascii="Times New Roman" w:hAnsi="Times New Roman" w:cs="Times New Roman"/>
                <w:sz w:val="24"/>
                <w:szCs w:val="24"/>
              </w:rPr>
              <w:t xml:space="preserve">- </w:t>
            </w:r>
            <w:r w:rsidRPr="00655BA1">
              <w:rPr>
                <w:rFonts w:ascii="Times New Roman" w:hAnsi="Times New Roman" w:cs="Times New Roman"/>
                <w:sz w:val="24"/>
                <w:szCs w:val="24"/>
              </w:rPr>
              <w:t>единовременная денежная выплата в случае пожар</w:t>
            </w:r>
            <w:r>
              <w:rPr>
                <w:rFonts w:ascii="Times New Roman" w:hAnsi="Times New Roman" w:cs="Times New Roman"/>
                <w:sz w:val="24"/>
                <w:szCs w:val="24"/>
              </w:rPr>
              <w:t>а</w:t>
            </w:r>
            <w:r w:rsidRPr="00655BA1">
              <w:rPr>
                <w:rFonts w:ascii="Times New Roman" w:hAnsi="Times New Roman" w:cs="Times New Roman"/>
                <w:sz w:val="24"/>
                <w:szCs w:val="24"/>
              </w:rPr>
              <w:t>, наводнени</w:t>
            </w:r>
            <w:r>
              <w:rPr>
                <w:rFonts w:ascii="Times New Roman" w:hAnsi="Times New Roman" w:cs="Times New Roman"/>
                <w:sz w:val="24"/>
                <w:szCs w:val="24"/>
              </w:rPr>
              <w:t>я</w:t>
            </w:r>
            <w:r w:rsidRPr="00655BA1">
              <w:rPr>
                <w:rFonts w:ascii="Times New Roman" w:hAnsi="Times New Roman" w:cs="Times New Roman"/>
                <w:sz w:val="24"/>
                <w:szCs w:val="24"/>
              </w:rPr>
              <w:t xml:space="preserve"> или ино</w:t>
            </w:r>
            <w:r>
              <w:rPr>
                <w:rFonts w:ascii="Times New Roman" w:hAnsi="Times New Roman" w:cs="Times New Roman"/>
                <w:sz w:val="24"/>
                <w:szCs w:val="24"/>
              </w:rPr>
              <w:t>го</w:t>
            </w:r>
            <w:r w:rsidRPr="00655BA1">
              <w:rPr>
                <w:rFonts w:ascii="Times New Roman" w:hAnsi="Times New Roman" w:cs="Times New Roman"/>
                <w:sz w:val="24"/>
                <w:szCs w:val="24"/>
              </w:rPr>
              <w:t xml:space="preserve"> стихийно</w:t>
            </w:r>
            <w:r>
              <w:rPr>
                <w:rFonts w:ascii="Times New Roman" w:hAnsi="Times New Roman" w:cs="Times New Roman"/>
                <w:sz w:val="24"/>
                <w:szCs w:val="24"/>
              </w:rPr>
              <w:t>го</w:t>
            </w:r>
            <w:r w:rsidRPr="00655BA1">
              <w:rPr>
                <w:rFonts w:ascii="Times New Roman" w:hAnsi="Times New Roman" w:cs="Times New Roman"/>
                <w:sz w:val="24"/>
                <w:szCs w:val="24"/>
              </w:rPr>
              <w:t xml:space="preserve"> бедстви</w:t>
            </w:r>
            <w:r>
              <w:rPr>
                <w:rFonts w:ascii="Times New Roman" w:hAnsi="Times New Roman" w:cs="Times New Roman"/>
                <w:sz w:val="24"/>
                <w:szCs w:val="24"/>
              </w:rPr>
              <w:t>я</w:t>
            </w:r>
            <w:r w:rsidRPr="00655BA1">
              <w:rPr>
                <w:rFonts w:ascii="Times New Roman" w:hAnsi="Times New Roman" w:cs="Times New Roman"/>
                <w:sz w:val="24"/>
                <w:szCs w:val="24"/>
              </w:rPr>
              <w:t>, произошедше</w:t>
            </w:r>
            <w:r>
              <w:rPr>
                <w:rFonts w:ascii="Times New Roman" w:hAnsi="Times New Roman" w:cs="Times New Roman"/>
                <w:sz w:val="24"/>
                <w:szCs w:val="24"/>
              </w:rPr>
              <w:t>го</w:t>
            </w:r>
            <w:r w:rsidRPr="00655BA1">
              <w:rPr>
                <w:rFonts w:ascii="Times New Roman" w:hAnsi="Times New Roman" w:cs="Times New Roman"/>
                <w:sz w:val="24"/>
                <w:szCs w:val="24"/>
              </w:rPr>
              <w:t xml:space="preserve"> на территории Ленинградской области, </w:t>
            </w:r>
          </w:p>
          <w:p w:rsidR="002B2E67" w:rsidRPr="00655BA1" w:rsidRDefault="002B2E67" w:rsidP="00655BA1">
            <w:pPr>
              <w:jc w:val="both"/>
              <w:rPr>
                <w:rFonts w:ascii="Times New Roman" w:hAnsi="Times New Roman" w:cs="Times New Roman"/>
                <w:sz w:val="24"/>
                <w:szCs w:val="24"/>
              </w:rPr>
            </w:pPr>
            <w:r>
              <w:rPr>
                <w:rFonts w:ascii="Times New Roman" w:hAnsi="Times New Roman" w:cs="Times New Roman"/>
                <w:sz w:val="24"/>
                <w:szCs w:val="24"/>
              </w:rPr>
              <w:t xml:space="preserve">- </w:t>
            </w:r>
            <w:r w:rsidRPr="00655BA1">
              <w:rPr>
                <w:rFonts w:ascii="Times New Roman" w:hAnsi="Times New Roman" w:cs="Times New Roman"/>
                <w:sz w:val="24"/>
                <w:szCs w:val="24"/>
              </w:rPr>
              <w:t>единовременная денежная выплата в случае заболевания, которое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медицинского применения;</w:t>
            </w:r>
          </w:p>
          <w:p w:rsidR="002B2E67" w:rsidRDefault="002B2E67" w:rsidP="00655BA1">
            <w:pPr>
              <w:jc w:val="both"/>
              <w:rPr>
                <w:rFonts w:ascii="Times New Roman" w:hAnsi="Times New Roman" w:cs="Times New Roman"/>
                <w:sz w:val="24"/>
                <w:szCs w:val="24"/>
              </w:rPr>
            </w:pPr>
            <w:r w:rsidRPr="00655B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5BA1">
              <w:rPr>
                <w:rFonts w:ascii="Times New Roman" w:hAnsi="Times New Roman" w:cs="Times New Roman"/>
                <w:sz w:val="24"/>
                <w:szCs w:val="24"/>
              </w:rPr>
              <w:t>единовременная денежная выплата в случае трудной жизненной ситуации, не позволяющей приобрести жизненно необходимые продукты питания, одежду и услуги</w:t>
            </w:r>
            <w:r>
              <w:rPr>
                <w:rFonts w:ascii="Times New Roman" w:hAnsi="Times New Roman" w:cs="Times New Roman"/>
                <w:sz w:val="24"/>
                <w:szCs w:val="24"/>
              </w:rPr>
              <w:t>;</w:t>
            </w:r>
          </w:p>
          <w:p w:rsidR="002B2E67" w:rsidRDefault="002B2E67" w:rsidP="00655BA1">
            <w:pPr>
              <w:jc w:val="both"/>
              <w:rPr>
                <w:rFonts w:ascii="Times New Roman" w:hAnsi="Times New Roman" w:cs="Times New Roman"/>
                <w:sz w:val="24"/>
                <w:szCs w:val="24"/>
              </w:rPr>
            </w:pPr>
            <w:r>
              <w:rPr>
                <w:rFonts w:ascii="Times New Roman" w:hAnsi="Times New Roman" w:cs="Times New Roman"/>
                <w:sz w:val="24"/>
                <w:szCs w:val="24"/>
              </w:rPr>
              <w:t xml:space="preserve">- </w:t>
            </w:r>
            <w:r w:rsidRPr="00655BA1">
              <w:rPr>
                <w:rFonts w:ascii="Times New Roman" w:hAnsi="Times New Roman" w:cs="Times New Roman"/>
                <w:sz w:val="24"/>
                <w:szCs w:val="24"/>
              </w:rPr>
              <w:t>единовременная денежная выплата в случае обучения  студента в образовательной организации по очной форме обучения до достижения им возраста 23 лет</w:t>
            </w:r>
            <w:r>
              <w:rPr>
                <w:rFonts w:ascii="Times New Roman" w:hAnsi="Times New Roman" w:cs="Times New Roman"/>
                <w:sz w:val="24"/>
                <w:szCs w:val="24"/>
              </w:rPr>
              <w:t>;</w:t>
            </w:r>
          </w:p>
          <w:p w:rsidR="002B2E67" w:rsidRDefault="002B2E67" w:rsidP="00FE55C4">
            <w:pPr>
              <w:jc w:val="both"/>
              <w:rPr>
                <w:rFonts w:ascii="Times New Roman" w:hAnsi="Times New Roman" w:cs="Times New Roman"/>
                <w:sz w:val="24"/>
                <w:szCs w:val="24"/>
              </w:rPr>
            </w:pPr>
            <w:r>
              <w:rPr>
                <w:rFonts w:ascii="Times New Roman" w:hAnsi="Times New Roman" w:cs="Times New Roman"/>
                <w:sz w:val="24"/>
                <w:szCs w:val="24"/>
              </w:rPr>
              <w:t>-еди</w:t>
            </w:r>
            <w:r w:rsidRPr="00655BA1">
              <w:rPr>
                <w:rFonts w:ascii="Times New Roman" w:hAnsi="Times New Roman" w:cs="Times New Roman"/>
                <w:sz w:val="24"/>
                <w:szCs w:val="24"/>
              </w:rPr>
              <w:t xml:space="preserve">новременная денежная выплата на основании социального контракта </w:t>
            </w:r>
          </w:p>
          <w:p w:rsidR="002B2E67" w:rsidRPr="00655BA1" w:rsidRDefault="002B2E67" w:rsidP="00FE55C4">
            <w:pPr>
              <w:jc w:val="both"/>
              <w:rPr>
                <w:rFonts w:ascii="Times New Roman" w:hAnsi="Times New Roman" w:cs="Times New Roman"/>
                <w:sz w:val="24"/>
                <w:szCs w:val="24"/>
              </w:rPr>
            </w:pPr>
            <w:r>
              <w:rPr>
                <w:rFonts w:ascii="Times New Roman" w:hAnsi="Times New Roman" w:cs="Times New Roman"/>
                <w:sz w:val="24"/>
                <w:szCs w:val="24"/>
              </w:rPr>
              <w:t>-</w:t>
            </w:r>
            <w:r w:rsidRPr="00655BA1">
              <w:rPr>
                <w:rFonts w:ascii="Times New Roman" w:hAnsi="Times New Roman" w:cs="Times New Roman"/>
                <w:sz w:val="24"/>
                <w:szCs w:val="24"/>
              </w:rPr>
              <w:t xml:space="preserve">ежемесячные социальные пособия на основании социального контракта </w:t>
            </w:r>
          </w:p>
        </w:tc>
        <w:tc>
          <w:tcPr>
            <w:tcW w:w="3652" w:type="dxa"/>
          </w:tcPr>
          <w:p w:rsidR="002B2E67" w:rsidRDefault="002B2E67" w:rsidP="00655BA1">
            <w:pPr>
              <w:jc w:val="both"/>
              <w:rPr>
                <w:rFonts w:ascii="Times New Roman" w:hAnsi="Times New Roman" w:cs="Times New Roman"/>
                <w:b/>
                <w:sz w:val="24"/>
                <w:szCs w:val="24"/>
              </w:rPr>
            </w:pPr>
          </w:p>
          <w:p w:rsidR="002B2E67" w:rsidRPr="001C4DD9" w:rsidRDefault="002B2E67" w:rsidP="00655BA1">
            <w:pPr>
              <w:jc w:val="both"/>
              <w:rPr>
                <w:rFonts w:ascii="Times New Roman" w:hAnsi="Times New Roman" w:cs="Times New Roman"/>
                <w:b/>
                <w:sz w:val="24"/>
                <w:szCs w:val="24"/>
              </w:rPr>
            </w:pPr>
          </w:p>
          <w:p w:rsidR="002B2E67" w:rsidRPr="001C4DD9" w:rsidRDefault="002B2E67" w:rsidP="00411EA6">
            <w:pPr>
              <w:jc w:val="both"/>
              <w:rPr>
                <w:rFonts w:ascii="Times New Roman" w:hAnsi="Times New Roman" w:cs="Times New Roman"/>
                <w:b/>
                <w:sz w:val="24"/>
                <w:szCs w:val="24"/>
              </w:rPr>
            </w:pPr>
            <w:r w:rsidRPr="001C4DD9">
              <w:rPr>
                <w:rFonts w:ascii="Times New Roman" w:hAnsi="Times New Roman" w:cs="Times New Roman"/>
                <w:b/>
                <w:sz w:val="24"/>
                <w:szCs w:val="24"/>
              </w:rPr>
              <w:t>20 000</w:t>
            </w:r>
          </w:p>
          <w:p w:rsidR="002B2E67" w:rsidRPr="001C4DD9" w:rsidRDefault="002B2E67" w:rsidP="00411EA6">
            <w:pPr>
              <w:jc w:val="both"/>
              <w:rPr>
                <w:rFonts w:ascii="Times New Roman" w:hAnsi="Times New Roman" w:cs="Times New Roman"/>
                <w:b/>
                <w:sz w:val="24"/>
                <w:szCs w:val="24"/>
              </w:rPr>
            </w:pPr>
          </w:p>
          <w:p w:rsidR="002B2E67" w:rsidRDefault="002B2E67" w:rsidP="00411EA6">
            <w:pPr>
              <w:jc w:val="both"/>
              <w:rPr>
                <w:rFonts w:ascii="Times New Roman" w:hAnsi="Times New Roman" w:cs="Times New Roman"/>
                <w:b/>
                <w:sz w:val="24"/>
                <w:szCs w:val="24"/>
              </w:rPr>
            </w:pPr>
          </w:p>
          <w:p w:rsidR="002B2E67" w:rsidRPr="001C4DD9" w:rsidRDefault="002B2E67" w:rsidP="00411EA6">
            <w:pPr>
              <w:jc w:val="both"/>
              <w:rPr>
                <w:rFonts w:ascii="Times New Roman" w:hAnsi="Times New Roman" w:cs="Times New Roman"/>
                <w:b/>
                <w:sz w:val="24"/>
                <w:szCs w:val="24"/>
              </w:rPr>
            </w:pPr>
          </w:p>
          <w:p w:rsidR="002B2E67" w:rsidRPr="001C4DD9" w:rsidRDefault="002B2E67" w:rsidP="00411EA6">
            <w:pPr>
              <w:jc w:val="both"/>
              <w:rPr>
                <w:rFonts w:ascii="Times New Roman" w:hAnsi="Times New Roman" w:cs="Times New Roman"/>
                <w:b/>
                <w:sz w:val="24"/>
                <w:szCs w:val="24"/>
              </w:rPr>
            </w:pPr>
            <w:r w:rsidRPr="001C4DD9">
              <w:rPr>
                <w:rFonts w:ascii="Times New Roman" w:hAnsi="Times New Roman" w:cs="Times New Roman"/>
                <w:b/>
                <w:sz w:val="24"/>
                <w:szCs w:val="24"/>
              </w:rPr>
              <w:t>5000</w:t>
            </w:r>
          </w:p>
          <w:p w:rsidR="002B2E67" w:rsidRPr="001C4DD9" w:rsidRDefault="002B2E67" w:rsidP="00411EA6">
            <w:pPr>
              <w:jc w:val="both"/>
              <w:rPr>
                <w:rFonts w:ascii="Times New Roman" w:hAnsi="Times New Roman" w:cs="Times New Roman"/>
                <w:b/>
                <w:sz w:val="24"/>
                <w:szCs w:val="24"/>
              </w:rPr>
            </w:pPr>
          </w:p>
          <w:p w:rsidR="002B2E67" w:rsidRPr="001C4DD9" w:rsidRDefault="002B2E67" w:rsidP="00411EA6">
            <w:pPr>
              <w:jc w:val="both"/>
              <w:rPr>
                <w:rFonts w:ascii="Times New Roman" w:hAnsi="Times New Roman" w:cs="Times New Roman"/>
                <w:b/>
                <w:sz w:val="24"/>
                <w:szCs w:val="24"/>
              </w:rPr>
            </w:pPr>
          </w:p>
          <w:p w:rsidR="002B2E67" w:rsidRPr="001C4DD9" w:rsidRDefault="002B2E67" w:rsidP="00411EA6">
            <w:pPr>
              <w:jc w:val="both"/>
              <w:rPr>
                <w:rFonts w:ascii="Times New Roman" w:hAnsi="Times New Roman" w:cs="Times New Roman"/>
                <w:b/>
                <w:sz w:val="24"/>
                <w:szCs w:val="24"/>
              </w:rPr>
            </w:pPr>
          </w:p>
          <w:p w:rsidR="002B2E67" w:rsidRPr="001C4DD9" w:rsidRDefault="002B2E67" w:rsidP="00411EA6">
            <w:pPr>
              <w:jc w:val="both"/>
              <w:rPr>
                <w:rFonts w:ascii="Times New Roman" w:hAnsi="Times New Roman" w:cs="Times New Roman"/>
                <w:b/>
                <w:sz w:val="24"/>
                <w:szCs w:val="24"/>
              </w:rPr>
            </w:pPr>
            <w:r w:rsidRPr="001C4DD9">
              <w:rPr>
                <w:rFonts w:ascii="Times New Roman" w:hAnsi="Times New Roman" w:cs="Times New Roman"/>
                <w:b/>
                <w:sz w:val="24"/>
                <w:szCs w:val="24"/>
              </w:rPr>
              <w:t>1 500</w:t>
            </w:r>
          </w:p>
          <w:p w:rsidR="002B2E67" w:rsidRPr="001C4DD9" w:rsidRDefault="002B2E67" w:rsidP="00411EA6">
            <w:pPr>
              <w:jc w:val="both"/>
              <w:rPr>
                <w:rFonts w:ascii="Times New Roman" w:hAnsi="Times New Roman" w:cs="Times New Roman"/>
                <w:b/>
                <w:sz w:val="24"/>
                <w:szCs w:val="24"/>
              </w:rPr>
            </w:pPr>
          </w:p>
          <w:p w:rsidR="002B2E67" w:rsidRPr="001C4DD9" w:rsidRDefault="002B2E67" w:rsidP="00411EA6">
            <w:pPr>
              <w:jc w:val="both"/>
              <w:rPr>
                <w:rFonts w:ascii="Times New Roman" w:hAnsi="Times New Roman" w:cs="Times New Roman"/>
                <w:b/>
                <w:sz w:val="24"/>
                <w:szCs w:val="24"/>
              </w:rPr>
            </w:pPr>
          </w:p>
          <w:p w:rsidR="002B2E67" w:rsidRPr="001C4DD9" w:rsidRDefault="002B2E67" w:rsidP="00411EA6">
            <w:pPr>
              <w:jc w:val="both"/>
              <w:rPr>
                <w:rFonts w:ascii="Times New Roman" w:hAnsi="Times New Roman" w:cs="Times New Roman"/>
                <w:b/>
                <w:sz w:val="24"/>
                <w:szCs w:val="24"/>
              </w:rPr>
            </w:pPr>
          </w:p>
          <w:p w:rsidR="002B2E67" w:rsidRPr="001C4DD9" w:rsidRDefault="002B2E67" w:rsidP="00411EA6">
            <w:pPr>
              <w:jc w:val="both"/>
              <w:rPr>
                <w:rFonts w:ascii="Times New Roman" w:hAnsi="Times New Roman" w:cs="Times New Roman"/>
                <w:b/>
                <w:sz w:val="24"/>
                <w:szCs w:val="24"/>
              </w:rPr>
            </w:pPr>
            <w:r w:rsidRPr="001C4DD9">
              <w:rPr>
                <w:rFonts w:ascii="Times New Roman" w:hAnsi="Times New Roman" w:cs="Times New Roman"/>
                <w:b/>
                <w:sz w:val="24"/>
                <w:szCs w:val="24"/>
              </w:rPr>
              <w:t>1500</w:t>
            </w:r>
          </w:p>
          <w:p w:rsidR="002B2E67" w:rsidRPr="001C4DD9" w:rsidRDefault="002B2E67" w:rsidP="00411EA6">
            <w:pPr>
              <w:jc w:val="both"/>
              <w:rPr>
                <w:rFonts w:ascii="Times New Roman" w:hAnsi="Times New Roman" w:cs="Times New Roman"/>
                <w:b/>
                <w:sz w:val="24"/>
                <w:szCs w:val="24"/>
              </w:rPr>
            </w:pPr>
          </w:p>
          <w:p w:rsidR="002B2E67" w:rsidRPr="001C4DD9" w:rsidRDefault="002B2E67" w:rsidP="00411EA6">
            <w:pPr>
              <w:jc w:val="both"/>
              <w:rPr>
                <w:rFonts w:ascii="Times New Roman" w:hAnsi="Times New Roman" w:cs="Times New Roman"/>
                <w:b/>
                <w:sz w:val="24"/>
                <w:szCs w:val="24"/>
              </w:rPr>
            </w:pPr>
            <w:r w:rsidRPr="001C4DD9">
              <w:rPr>
                <w:rFonts w:ascii="Times New Roman" w:hAnsi="Times New Roman" w:cs="Times New Roman"/>
                <w:b/>
                <w:sz w:val="24"/>
                <w:szCs w:val="24"/>
              </w:rPr>
              <w:t>55862</w:t>
            </w:r>
          </w:p>
          <w:p w:rsidR="002B2E67" w:rsidRPr="001C4DD9" w:rsidRDefault="002B2E67" w:rsidP="00411EA6">
            <w:pPr>
              <w:jc w:val="both"/>
              <w:rPr>
                <w:rFonts w:ascii="Times New Roman" w:hAnsi="Times New Roman" w:cs="Times New Roman"/>
                <w:b/>
                <w:sz w:val="24"/>
                <w:szCs w:val="24"/>
              </w:rPr>
            </w:pPr>
          </w:p>
          <w:p w:rsidR="002B2E67" w:rsidRPr="001C4DD9" w:rsidRDefault="002B2E67" w:rsidP="00411EA6">
            <w:pPr>
              <w:jc w:val="both"/>
              <w:rPr>
                <w:rFonts w:ascii="Times New Roman" w:hAnsi="Times New Roman" w:cs="Times New Roman"/>
                <w:b/>
                <w:sz w:val="24"/>
                <w:szCs w:val="24"/>
              </w:rPr>
            </w:pPr>
            <w:r w:rsidRPr="001C4DD9">
              <w:rPr>
                <w:rFonts w:ascii="Times New Roman" w:hAnsi="Times New Roman" w:cs="Times New Roman"/>
                <w:b/>
                <w:sz w:val="24"/>
                <w:szCs w:val="24"/>
              </w:rPr>
              <w:t>3 352</w:t>
            </w:r>
          </w:p>
        </w:tc>
      </w:tr>
    </w:tbl>
    <w:p w:rsidR="002F2A30" w:rsidRDefault="002F2A30">
      <w:pPr>
        <w:rPr>
          <w:sz w:val="28"/>
          <w:szCs w:val="28"/>
        </w:rPr>
      </w:pPr>
    </w:p>
    <w:p w:rsidR="000B3CA6" w:rsidRDefault="000B3CA6">
      <w:pPr>
        <w:rPr>
          <w:sz w:val="28"/>
          <w:szCs w:val="28"/>
        </w:rPr>
      </w:pPr>
    </w:p>
    <w:p w:rsidR="000B3CA6" w:rsidRDefault="000B3CA6">
      <w:pPr>
        <w:rPr>
          <w:sz w:val="28"/>
          <w:szCs w:val="28"/>
        </w:rPr>
      </w:pPr>
    </w:p>
    <w:p w:rsidR="00877E28" w:rsidRDefault="00877E28">
      <w:pPr>
        <w:rPr>
          <w:sz w:val="28"/>
          <w:szCs w:val="28"/>
        </w:rPr>
      </w:pPr>
    </w:p>
    <w:p w:rsidR="00877E28" w:rsidRDefault="00877E28">
      <w:pPr>
        <w:rPr>
          <w:sz w:val="28"/>
          <w:szCs w:val="28"/>
        </w:rPr>
      </w:pPr>
    </w:p>
    <w:p w:rsidR="00877E28" w:rsidRDefault="00877E28">
      <w:pPr>
        <w:rPr>
          <w:sz w:val="28"/>
          <w:szCs w:val="28"/>
        </w:rPr>
      </w:pPr>
    </w:p>
    <w:p w:rsidR="00877E28" w:rsidRDefault="00877E28">
      <w:pPr>
        <w:rPr>
          <w:sz w:val="28"/>
          <w:szCs w:val="28"/>
        </w:rPr>
      </w:pPr>
    </w:p>
    <w:p w:rsidR="00956246" w:rsidRPr="00331668" w:rsidRDefault="00956246">
      <w:pPr>
        <w:rPr>
          <w:sz w:val="28"/>
          <w:szCs w:val="28"/>
        </w:rPr>
      </w:pPr>
      <w:bookmarkStart w:id="0" w:name="_GoBack"/>
      <w:bookmarkEnd w:id="0"/>
    </w:p>
    <w:sectPr w:rsidR="00956246" w:rsidRPr="00331668" w:rsidSect="002B2E67">
      <w:pgSz w:w="11906" w:h="16838"/>
      <w:pgMar w:top="568" w:right="707"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0F"/>
    <w:rsid w:val="000B3CA6"/>
    <w:rsid w:val="00142BBD"/>
    <w:rsid w:val="00155C87"/>
    <w:rsid w:val="001C4DD9"/>
    <w:rsid w:val="001E1574"/>
    <w:rsid w:val="002A3244"/>
    <w:rsid w:val="002A60FB"/>
    <w:rsid w:val="002B2E67"/>
    <w:rsid w:val="002F2A30"/>
    <w:rsid w:val="002F4197"/>
    <w:rsid w:val="0032136A"/>
    <w:rsid w:val="00331668"/>
    <w:rsid w:val="00353885"/>
    <w:rsid w:val="00374D57"/>
    <w:rsid w:val="003A4733"/>
    <w:rsid w:val="00411EA6"/>
    <w:rsid w:val="0044593F"/>
    <w:rsid w:val="00451168"/>
    <w:rsid w:val="004A3C08"/>
    <w:rsid w:val="004B4CCD"/>
    <w:rsid w:val="004C66CC"/>
    <w:rsid w:val="004C7F45"/>
    <w:rsid w:val="00522CF9"/>
    <w:rsid w:val="00587217"/>
    <w:rsid w:val="005A1472"/>
    <w:rsid w:val="005D3581"/>
    <w:rsid w:val="00602D5B"/>
    <w:rsid w:val="00602F83"/>
    <w:rsid w:val="0060680A"/>
    <w:rsid w:val="00655BA1"/>
    <w:rsid w:val="00691763"/>
    <w:rsid w:val="00697680"/>
    <w:rsid w:val="006B6CA7"/>
    <w:rsid w:val="006C0D9F"/>
    <w:rsid w:val="00753CED"/>
    <w:rsid w:val="00783C0F"/>
    <w:rsid w:val="007B1CB3"/>
    <w:rsid w:val="007E49FA"/>
    <w:rsid w:val="00877E28"/>
    <w:rsid w:val="008B0B9C"/>
    <w:rsid w:val="00901C9B"/>
    <w:rsid w:val="00956246"/>
    <w:rsid w:val="009A6165"/>
    <w:rsid w:val="009C06BA"/>
    <w:rsid w:val="00A02228"/>
    <w:rsid w:val="00B87614"/>
    <w:rsid w:val="00B87A91"/>
    <w:rsid w:val="00BA1E4E"/>
    <w:rsid w:val="00BD00F4"/>
    <w:rsid w:val="00C10D1D"/>
    <w:rsid w:val="00C11C77"/>
    <w:rsid w:val="00CF59C3"/>
    <w:rsid w:val="00E25C11"/>
    <w:rsid w:val="00E80B13"/>
    <w:rsid w:val="00EC1FF0"/>
    <w:rsid w:val="00FE55C4"/>
    <w:rsid w:val="00FF3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61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6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61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6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FE8B7-21BA-49B2-9C96-E2E2C64C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Лавринчук Михайловна</dc:creator>
  <cp:lastModifiedBy>Чешева Алла Дмитриевна.</cp:lastModifiedBy>
  <cp:revision>2</cp:revision>
  <cp:lastPrinted>2017-12-19T07:54:00Z</cp:lastPrinted>
  <dcterms:created xsi:type="dcterms:W3CDTF">2017-12-22T12:24:00Z</dcterms:created>
  <dcterms:modified xsi:type="dcterms:W3CDTF">2017-12-22T12:24:00Z</dcterms:modified>
</cp:coreProperties>
</file>