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25" w:rsidRDefault="007B50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5025" w:rsidRDefault="007B5025">
      <w:pPr>
        <w:pStyle w:val="ConsPlusNormal"/>
        <w:jc w:val="both"/>
        <w:outlineLvl w:val="0"/>
      </w:pPr>
    </w:p>
    <w:p w:rsidR="007B5025" w:rsidRDefault="007B50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5025" w:rsidRDefault="007B5025">
      <w:pPr>
        <w:pStyle w:val="ConsPlusTitle"/>
        <w:jc w:val="center"/>
      </w:pPr>
    </w:p>
    <w:p w:rsidR="007B5025" w:rsidRDefault="007B5025">
      <w:pPr>
        <w:pStyle w:val="ConsPlusTitle"/>
        <w:jc w:val="center"/>
      </w:pPr>
      <w:r>
        <w:t>ПОСТАНОВЛЕНИЕ</w:t>
      </w:r>
    </w:p>
    <w:p w:rsidR="007B5025" w:rsidRDefault="007B5025">
      <w:pPr>
        <w:pStyle w:val="ConsPlusTitle"/>
        <w:jc w:val="center"/>
      </w:pPr>
      <w:r>
        <w:t>от 27 ноября 2000 г. N 896</w:t>
      </w:r>
    </w:p>
    <w:p w:rsidR="007B5025" w:rsidRDefault="007B5025">
      <w:pPr>
        <w:pStyle w:val="ConsPlusTitle"/>
        <w:jc w:val="center"/>
      </w:pPr>
    </w:p>
    <w:p w:rsidR="007B5025" w:rsidRDefault="007B5025">
      <w:pPr>
        <w:pStyle w:val="ConsPlusTitle"/>
        <w:jc w:val="center"/>
      </w:pPr>
      <w:r>
        <w:t>ОБ УТВЕРЖДЕНИИ</w:t>
      </w:r>
    </w:p>
    <w:p w:rsidR="007B5025" w:rsidRDefault="007B5025">
      <w:pPr>
        <w:pStyle w:val="ConsPlusTitle"/>
        <w:jc w:val="center"/>
      </w:pPr>
      <w:r>
        <w:t>ПРИМЕРНЫХ ПОЛОЖЕНИЙ О СПЕЦИАЛИЗИРОВАННЫХ УЧРЕЖДЕНИЯХ</w:t>
      </w:r>
    </w:p>
    <w:p w:rsidR="007B5025" w:rsidRDefault="007B5025">
      <w:pPr>
        <w:pStyle w:val="ConsPlusTitle"/>
        <w:jc w:val="center"/>
      </w:pPr>
      <w:r>
        <w:t>ДЛЯ НЕСОВЕРШЕННОЛЕТНИХ, НУЖДАЮЩИХСЯ</w:t>
      </w:r>
    </w:p>
    <w:p w:rsidR="007B5025" w:rsidRDefault="007B5025">
      <w:pPr>
        <w:pStyle w:val="ConsPlusTitle"/>
        <w:jc w:val="center"/>
      </w:pPr>
      <w:r>
        <w:t>В СОЦИАЛЬНОЙ РЕАБИЛИТАЦИИ</w:t>
      </w:r>
    </w:p>
    <w:p w:rsidR="007B5025" w:rsidRDefault="007B5025">
      <w:pPr>
        <w:pStyle w:val="ConsPlusNormal"/>
        <w:jc w:val="center"/>
      </w:pPr>
    </w:p>
    <w:p w:rsidR="007B5025" w:rsidRDefault="007B5025">
      <w:pPr>
        <w:pStyle w:val="ConsPlusNormal"/>
        <w:jc w:val="center"/>
      </w:pPr>
      <w:r>
        <w:t>Список изменяющих документов</w:t>
      </w:r>
    </w:p>
    <w:p w:rsidR="007B5025" w:rsidRDefault="007B502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7B5025" w:rsidRDefault="007B5025">
      <w:pPr>
        <w:pStyle w:val="ConsPlusNormal"/>
        <w:jc w:val="center"/>
      </w:pPr>
    </w:p>
    <w:p w:rsidR="007B5025" w:rsidRDefault="007B50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7B5025" w:rsidRDefault="007B5025">
      <w:pPr>
        <w:pStyle w:val="ConsPlusNormal"/>
        <w:ind w:firstLine="540"/>
        <w:jc w:val="both"/>
      </w:pPr>
      <w:r>
        <w:t>1. Утвердить прилагаемые:</w:t>
      </w:r>
    </w:p>
    <w:p w:rsidR="007B5025" w:rsidRDefault="007B5025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Примерное положение</w:t>
        </w:r>
      </w:hyperlink>
      <w:r>
        <w:t xml:space="preserve"> о социально-реабилитационном центре для несовершеннолетних;</w:t>
      </w:r>
    </w:p>
    <w:p w:rsidR="007B5025" w:rsidRDefault="007B5025">
      <w:pPr>
        <w:pStyle w:val="ConsPlusNormal"/>
        <w:ind w:firstLine="540"/>
        <w:jc w:val="both"/>
      </w:pPr>
      <w:hyperlink w:anchor="P113" w:history="1">
        <w:r>
          <w:rPr>
            <w:color w:val="0000FF"/>
          </w:rPr>
          <w:t>Примерное положение</w:t>
        </w:r>
      </w:hyperlink>
      <w:r>
        <w:t xml:space="preserve"> о социальном приюте для детей;</w:t>
      </w:r>
    </w:p>
    <w:p w:rsidR="007B5025" w:rsidRDefault="007B5025">
      <w:pPr>
        <w:pStyle w:val="ConsPlusNormal"/>
        <w:ind w:firstLine="540"/>
        <w:jc w:val="both"/>
      </w:pPr>
      <w:hyperlink w:anchor="P189" w:history="1">
        <w:r>
          <w:rPr>
            <w:color w:val="0000FF"/>
          </w:rPr>
          <w:t>Примерное положение</w:t>
        </w:r>
      </w:hyperlink>
      <w:r>
        <w:t xml:space="preserve"> о центре помощи детям, оставшимся без попечения родителей.</w:t>
      </w:r>
    </w:p>
    <w:p w:rsidR="007B5025" w:rsidRDefault="007B502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сентября 1996 г. N 1092 "Об утверждении Примерного положения о специализированном учреждении для несовершеннолетних, нуждающихся в социальной реабилитации" (Собрание законодательства Российской Федерации, 1996, N 39, ст. 4562).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right"/>
      </w:pPr>
      <w:r>
        <w:t>Председатель Правительства</w:t>
      </w:r>
    </w:p>
    <w:p w:rsidR="007B5025" w:rsidRDefault="007B5025">
      <w:pPr>
        <w:pStyle w:val="ConsPlusNormal"/>
        <w:jc w:val="right"/>
      </w:pPr>
      <w:r>
        <w:t>Российской Федерации</w:t>
      </w:r>
    </w:p>
    <w:p w:rsidR="007B5025" w:rsidRDefault="007B5025">
      <w:pPr>
        <w:pStyle w:val="ConsPlusNormal"/>
        <w:jc w:val="right"/>
      </w:pPr>
      <w:r>
        <w:t>М.КАСЬЯНОВ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right"/>
        <w:outlineLvl w:val="0"/>
      </w:pPr>
      <w:r>
        <w:t>Утверждено</w:t>
      </w:r>
    </w:p>
    <w:p w:rsidR="007B5025" w:rsidRDefault="007B5025">
      <w:pPr>
        <w:pStyle w:val="ConsPlusNormal"/>
        <w:jc w:val="right"/>
      </w:pPr>
      <w:r>
        <w:t>Постановлением Правительства</w:t>
      </w:r>
    </w:p>
    <w:p w:rsidR="007B5025" w:rsidRDefault="007B5025">
      <w:pPr>
        <w:pStyle w:val="ConsPlusNormal"/>
        <w:jc w:val="right"/>
      </w:pPr>
      <w:r>
        <w:t>Российской Федерации</w:t>
      </w:r>
    </w:p>
    <w:p w:rsidR="007B5025" w:rsidRDefault="007B5025">
      <w:pPr>
        <w:pStyle w:val="ConsPlusNormal"/>
        <w:jc w:val="right"/>
      </w:pPr>
      <w:r>
        <w:t>от 27 ноября 2000 г. N 896</w:t>
      </w:r>
    </w:p>
    <w:p w:rsidR="007B5025" w:rsidRDefault="007B5025">
      <w:pPr>
        <w:pStyle w:val="ConsPlusNormal"/>
      </w:pPr>
    </w:p>
    <w:p w:rsidR="007B5025" w:rsidRDefault="007B5025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7B5025" w:rsidRDefault="007B5025">
      <w:pPr>
        <w:pStyle w:val="ConsPlusTitle"/>
        <w:jc w:val="center"/>
      </w:pPr>
      <w:r>
        <w:t>О СОЦИАЛЬНО-РЕАБИЛИТАЦИОННОМ ЦЕНТРЕ</w:t>
      </w:r>
    </w:p>
    <w:p w:rsidR="007B5025" w:rsidRDefault="007B5025">
      <w:pPr>
        <w:pStyle w:val="ConsPlusTitle"/>
        <w:jc w:val="center"/>
      </w:pPr>
      <w:r>
        <w:t>ДЛЯ НЕСОВЕРШЕННОЛЕТНИХ</w:t>
      </w:r>
    </w:p>
    <w:p w:rsidR="007B5025" w:rsidRDefault="007B5025">
      <w:pPr>
        <w:pStyle w:val="ConsPlusNormal"/>
        <w:jc w:val="center"/>
      </w:pPr>
    </w:p>
    <w:p w:rsidR="007B5025" w:rsidRDefault="007B5025">
      <w:pPr>
        <w:pStyle w:val="ConsPlusNormal"/>
        <w:jc w:val="center"/>
      </w:pPr>
      <w:r>
        <w:t>Список изменяющих документов</w:t>
      </w:r>
    </w:p>
    <w:p w:rsidR="007B5025" w:rsidRDefault="007B502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I. Общие положения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1. Настоящее Примерное положение регулирует деятельность социально-реабилитационного центра для несовершеннолетних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7B5025" w:rsidRDefault="007B5025">
      <w:pPr>
        <w:pStyle w:val="ConsPlusNormal"/>
        <w:ind w:firstLine="540"/>
        <w:jc w:val="both"/>
      </w:pPr>
      <w:r>
        <w:lastRenderedPageBreak/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2. Основными задачами центра являются профилактика безнадзорности и беспризорности, а также социальная реабилитация несовершеннолетних, оказавшихся в трудной жизненной ситуации.</w:t>
      </w:r>
    </w:p>
    <w:p w:rsidR="007B5025" w:rsidRDefault="007B5025">
      <w:pPr>
        <w:pStyle w:val="ConsPlusNormal"/>
        <w:ind w:firstLine="540"/>
        <w:jc w:val="both"/>
      </w:pPr>
      <w: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7B5025" w:rsidRDefault="007B5025">
      <w:pPr>
        <w:pStyle w:val="ConsPlusNormal"/>
        <w:ind w:firstLine="540"/>
        <w:jc w:val="both"/>
      </w:pPr>
      <w: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II. Организация деятельности центра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Допускается совместное учредительство центра.</w:t>
      </w:r>
    </w:p>
    <w:p w:rsidR="007B5025" w:rsidRDefault="007B5025">
      <w:pPr>
        <w:pStyle w:val="ConsPlusNormal"/>
        <w:ind w:firstLine="540"/>
        <w:jc w:val="both"/>
      </w:pPr>
      <w:r>
        <w:t>6. Центр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7B5025" w:rsidRDefault="007B5025">
      <w:pPr>
        <w:pStyle w:val="ConsPlusNormal"/>
        <w:ind w:firstLine="540"/>
        <w:jc w:val="both"/>
      </w:pPr>
      <w: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7B5025" w:rsidRDefault="007B5025">
      <w:pPr>
        <w:pStyle w:val="ConsPlusNormal"/>
        <w:ind w:firstLine="540"/>
        <w:jc w:val="both"/>
      </w:pPr>
      <w: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7B5025" w:rsidRDefault="007B5025">
      <w:pPr>
        <w:pStyle w:val="ConsPlusNormal"/>
        <w:ind w:firstLine="540"/>
        <w:jc w:val="both"/>
      </w:pPr>
      <w:r>
        <w:t>8. В центре могут быть образованы приемное отделение, группа длительного пребывания,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7B5025" w:rsidRDefault="007B5025">
      <w:pPr>
        <w:pStyle w:val="ConsPlusNormal"/>
        <w:ind w:firstLine="540"/>
        <w:jc w:val="both"/>
      </w:pPr>
      <w:r>
        <w:t>9. В соответствии со своими задачами центр:</w:t>
      </w:r>
    </w:p>
    <w:p w:rsidR="007B5025" w:rsidRDefault="007B5025">
      <w:pPr>
        <w:pStyle w:val="ConsPlusNormal"/>
        <w:ind w:firstLine="540"/>
        <w:jc w:val="both"/>
      </w:pPr>
      <w:r>
        <w:t>а) обеспечивает временное проживание несовершеннолетних, оказавшихся в трудной жизненной ситуации;</w:t>
      </w:r>
    </w:p>
    <w:p w:rsidR="007B5025" w:rsidRDefault="007B5025">
      <w:pPr>
        <w:pStyle w:val="ConsPlusNormal"/>
        <w:ind w:firstLine="540"/>
        <w:jc w:val="both"/>
      </w:pPr>
      <w:r>
        <w:t>б) принимает участие в выявлении и устранении причин и условий, способствующих безнадзорности и беспризорности несовершеннолетних;</w:t>
      </w:r>
    </w:p>
    <w:p w:rsidR="007B5025" w:rsidRDefault="007B5025">
      <w:pPr>
        <w:pStyle w:val="ConsPlusNormal"/>
        <w:ind w:firstLine="540"/>
        <w:jc w:val="both"/>
      </w:pPr>
      <w:r>
        <w:t>в) оказывает помощь в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7B5025" w:rsidRDefault="007B5025">
      <w:pPr>
        <w:pStyle w:val="ConsPlusNormal"/>
        <w:ind w:firstLine="540"/>
        <w:jc w:val="both"/>
      </w:pPr>
      <w:r>
        <w:t>г)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ситуации;</w:t>
      </w:r>
    </w:p>
    <w:p w:rsidR="007B5025" w:rsidRDefault="007B5025">
      <w:pPr>
        <w:pStyle w:val="ConsPlusNormal"/>
        <w:ind w:firstLine="540"/>
        <w:jc w:val="both"/>
      </w:pPr>
      <w:r>
        <w:t>д) разрабатывает и реализует программы социальной реабилитации несовершеннолетних, направленные на выход из трудной жизненной ситуации;</w:t>
      </w:r>
    </w:p>
    <w:p w:rsidR="007B5025" w:rsidRDefault="007B5025">
      <w:pPr>
        <w:pStyle w:val="ConsPlusNormal"/>
        <w:ind w:firstLine="540"/>
        <w:jc w:val="both"/>
      </w:pPr>
      <w:r>
        <w:t>е) обеспечивает защиту прав и законных интересов несовершеннолетних;</w:t>
      </w:r>
    </w:p>
    <w:p w:rsidR="007B5025" w:rsidRDefault="007B5025">
      <w:pPr>
        <w:pStyle w:val="ConsPlusNormal"/>
        <w:ind w:firstLine="540"/>
        <w:jc w:val="both"/>
      </w:pPr>
      <w:r>
        <w:t>ж) организует медицинское обслуживание и обучение несовершеннолетних, содействует их профессиональной ориентации и получению ими специальности;</w:t>
      </w:r>
    </w:p>
    <w:p w:rsidR="007B5025" w:rsidRDefault="007B5025">
      <w:pPr>
        <w:pStyle w:val="ConsPlusNormal"/>
        <w:ind w:firstLine="540"/>
        <w:jc w:val="both"/>
      </w:pPr>
      <w:r>
        <w:t>з) содействует органам опеки и попечительства в устройстве несовершеннолетних, оставшихся без попечения родителей;</w:t>
      </w:r>
    </w:p>
    <w:p w:rsidR="007B5025" w:rsidRDefault="007B5025">
      <w:pPr>
        <w:pStyle w:val="ConsPlusNormal"/>
        <w:ind w:firstLine="540"/>
        <w:jc w:val="both"/>
      </w:pPr>
      <w:r>
        <w:t>и) уведомляет родителей несовершеннолетних (их законных представителей), органы опеки и попечительства о нахождении несовершеннолетних в центре;</w:t>
      </w:r>
    </w:p>
    <w:p w:rsidR="007B5025" w:rsidRDefault="007B5025">
      <w:pPr>
        <w:pStyle w:val="ConsPlusNormal"/>
        <w:ind w:firstLine="540"/>
        <w:jc w:val="both"/>
      </w:pPr>
      <w:r>
        <w:t>к)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7B5025" w:rsidRDefault="007B5025">
      <w:pPr>
        <w:pStyle w:val="ConsPlusNormal"/>
        <w:ind w:firstLine="540"/>
        <w:jc w:val="both"/>
      </w:pPr>
      <w:r>
        <w:lastRenderedPageBreak/>
        <w:t>л)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7B5025" w:rsidRDefault="007B5025">
      <w:pPr>
        <w:pStyle w:val="ConsPlusNormal"/>
        <w:ind w:firstLine="540"/>
        <w:jc w:val="both"/>
      </w:pPr>
      <w: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7B5025" w:rsidRDefault="007B5025">
      <w:pPr>
        <w:pStyle w:val="ConsPlusNormal"/>
        <w:ind w:firstLine="540"/>
        <w:jc w:val="both"/>
      </w:pPr>
      <w:r>
        <w:t>Порядок создания и компетенция попечительского совета определяются уставом центра.</w:t>
      </w:r>
    </w:p>
    <w:p w:rsidR="007B5025" w:rsidRDefault="007B5025">
      <w:pPr>
        <w:pStyle w:val="ConsPlusNormal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11. В центр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7B5025" w:rsidRDefault="007B5025">
      <w:pPr>
        <w:pStyle w:val="ConsPlusNormal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7B5025" w:rsidRDefault="007B5025">
      <w:pPr>
        <w:pStyle w:val="ConsPlusNormal"/>
        <w:ind w:firstLine="540"/>
        <w:jc w:val="both"/>
      </w:pPr>
      <w:r>
        <w:t>12. Несовершеннолетние находятся в центре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14. Несовершеннолетние содержатся в центре на полном государственном обеспечении.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IV. Кадровое обеспечение центра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15. На работу в центр принимаются работники, имеющие специальное образование или специальную подготовку.</w:t>
      </w:r>
    </w:p>
    <w:p w:rsidR="007B5025" w:rsidRDefault="007B5025">
      <w:pPr>
        <w:pStyle w:val="ConsPlusNormal"/>
        <w:ind w:firstLine="540"/>
        <w:jc w:val="both"/>
      </w:pPr>
      <w: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7B5025" w:rsidRDefault="007B5025">
      <w:pPr>
        <w:pStyle w:val="ConsPlusNormal"/>
        <w:ind w:firstLine="540"/>
        <w:jc w:val="both"/>
      </w:pPr>
      <w: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B5025" w:rsidRDefault="007B5025">
      <w:pPr>
        <w:pStyle w:val="ConsPlusNormal"/>
        <w:jc w:val="both"/>
      </w:pPr>
      <w:r>
        <w:t xml:space="preserve">(п. 17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V. Управление центром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7B5025" w:rsidRDefault="007B5025">
      <w:pPr>
        <w:pStyle w:val="ConsPlusNormal"/>
        <w:ind w:firstLine="540"/>
        <w:jc w:val="both"/>
      </w:pPr>
      <w: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VI. Имущество и средства центра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7B5025" w:rsidRDefault="007B5025">
      <w:pPr>
        <w:pStyle w:val="ConsPlusNormal"/>
        <w:ind w:firstLine="540"/>
        <w:jc w:val="both"/>
      </w:pPr>
      <w:r>
        <w:t xml:space="preserve"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</w:t>
      </w:r>
      <w:r>
        <w:lastRenderedPageBreak/>
        <w:t>целями и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Изъятие имущества, закрепленного за центром в оперативном управлении, допускается только в порядке и в случаях, установленных гражданским законодательством.</w:t>
      </w:r>
    </w:p>
    <w:p w:rsidR="007B5025" w:rsidRDefault="007B5025">
      <w:pPr>
        <w:pStyle w:val="ConsPlusNormal"/>
        <w:ind w:firstLine="540"/>
        <w:jc w:val="both"/>
      </w:pPr>
      <w: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7B5025" w:rsidRDefault="007B5025">
      <w:pPr>
        <w:pStyle w:val="ConsPlusNormal"/>
        <w:ind w:firstLine="540"/>
        <w:jc w:val="both"/>
      </w:pPr>
      <w: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7B5025" w:rsidRDefault="007B5025">
      <w:pPr>
        <w:pStyle w:val="ConsPlusNormal"/>
        <w:ind w:firstLine="540"/>
        <w:jc w:val="both"/>
      </w:pPr>
      <w: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за счет средств его учредителя (учредителей).</w:t>
      </w:r>
    </w:p>
    <w:p w:rsidR="007B5025" w:rsidRDefault="007B5025">
      <w:pPr>
        <w:pStyle w:val="ConsPlusNormal"/>
        <w:ind w:firstLine="540"/>
        <w:jc w:val="both"/>
      </w:pPr>
      <w: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right"/>
        <w:outlineLvl w:val="0"/>
      </w:pPr>
      <w:r>
        <w:t>Утверждено</w:t>
      </w:r>
    </w:p>
    <w:p w:rsidR="007B5025" w:rsidRDefault="007B5025">
      <w:pPr>
        <w:pStyle w:val="ConsPlusNormal"/>
        <w:jc w:val="right"/>
      </w:pPr>
      <w:r>
        <w:t>Постановлением Правительства</w:t>
      </w:r>
    </w:p>
    <w:p w:rsidR="007B5025" w:rsidRDefault="007B5025">
      <w:pPr>
        <w:pStyle w:val="ConsPlusNormal"/>
        <w:jc w:val="right"/>
      </w:pPr>
      <w:r>
        <w:t>Российской Федерации</w:t>
      </w:r>
    </w:p>
    <w:p w:rsidR="007B5025" w:rsidRDefault="007B5025">
      <w:pPr>
        <w:pStyle w:val="ConsPlusNormal"/>
        <w:jc w:val="right"/>
      </w:pPr>
      <w:r>
        <w:t>от 27 ноября 2000 г. N 896</w:t>
      </w:r>
    </w:p>
    <w:p w:rsidR="007B5025" w:rsidRDefault="007B5025">
      <w:pPr>
        <w:pStyle w:val="ConsPlusNormal"/>
      </w:pPr>
    </w:p>
    <w:p w:rsidR="007B5025" w:rsidRDefault="007B5025">
      <w:pPr>
        <w:pStyle w:val="ConsPlusTitle"/>
        <w:jc w:val="center"/>
      </w:pPr>
      <w:bookmarkStart w:id="1" w:name="P113"/>
      <w:bookmarkEnd w:id="1"/>
      <w:r>
        <w:t>ПРИМЕРНОЕ ПОЛОЖЕНИЕ</w:t>
      </w:r>
    </w:p>
    <w:p w:rsidR="007B5025" w:rsidRDefault="007B5025">
      <w:pPr>
        <w:pStyle w:val="ConsPlusTitle"/>
        <w:jc w:val="center"/>
      </w:pPr>
      <w:r>
        <w:t>О СОЦИАЛЬНОМ ПРИЮТЕ ДЛЯ ДЕТЕЙ</w:t>
      </w:r>
    </w:p>
    <w:p w:rsidR="007B5025" w:rsidRDefault="007B5025">
      <w:pPr>
        <w:pStyle w:val="ConsPlusNormal"/>
        <w:jc w:val="center"/>
      </w:pPr>
    </w:p>
    <w:p w:rsidR="007B5025" w:rsidRDefault="007B5025">
      <w:pPr>
        <w:pStyle w:val="ConsPlusNormal"/>
        <w:jc w:val="center"/>
      </w:pPr>
      <w:r>
        <w:t>Список изменяющих документов</w:t>
      </w:r>
    </w:p>
    <w:p w:rsidR="007B5025" w:rsidRDefault="007B5025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I. Общие положения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1. Настоящее Примерное положение регулирует деятельность социального приюта для детей (далее именуется - приют),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7B5025" w:rsidRDefault="007B5025">
      <w:pPr>
        <w:pStyle w:val="ConsPlusNormal"/>
        <w:ind w:firstLine="540"/>
        <w:jc w:val="both"/>
      </w:pPr>
      <w:r>
        <w:t>На основе настоящего Примерного положения приют разрабатывает свой устав, который утверждается в порядке, установленном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2. Основной задачей приюта является оказание экстренной социальной помощи несовершеннолетним, оказавшимся в трудной жизненной ситуации.</w:t>
      </w:r>
    </w:p>
    <w:p w:rsidR="007B5025" w:rsidRDefault="007B5025">
      <w:pPr>
        <w:pStyle w:val="ConsPlusNormal"/>
        <w:ind w:firstLine="540"/>
        <w:jc w:val="both"/>
      </w:pPr>
      <w:r>
        <w:t>3. В своей деятельности приют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7B5025" w:rsidRDefault="007B5025">
      <w:pPr>
        <w:pStyle w:val="ConsPlusNormal"/>
        <w:ind w:firstLine="540"/>
        <w:jc w:val="both"/>
      </w:pPr>
      <w:r>
        <w:t>4. Приют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II. Организация деятельности приюта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 xml:space="preserve">5. Приют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</w:t>
      </w:r>
      <w:r>
        <w:lastRenderedPageBreak/>
        <w:t>порядке, установленном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Допускается совместное учредительство приюта.</w:t>
      </w:r>
    </w:p>
    <w:p w:rsidR="007B5025" w:rsidRDefault="007B5025">
      <w:pPr>
        <w:pStyle w:val="ConsPlusNormal"/>
        <w:ind w:firstLine="540"/>
        <w:jc w:val="both"/>
      </w:pPr>
      <w:r>
        <w:t>6. Приют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7B5025" w:rsidRDefault="007B5025">
      <w:pPr>
        <w:pStyle w:val="ConsPlusNormal"/>
        <w:ind w:firstLine="540"/>
        <w:jc w:val="both"/>
      </w:pPr>
      <w:r>
        <w:t>Приют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7B5025" w:rsidRDefault="007B5025">
      <w:pPr>
        <w:pStyle w:val="ConsPlusNormal"/>
        <w:ind w:firstLine="540"/>
        <w:jc w:val="both"/>
      </w:pPr>
      <w:r>
        <w:t>7. Приют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приют.</w:t>
      </w:r>
    </w:p>
    <w:p w:rsidR="007B5025" w:rsidRDefault="007B5025">
      <w:pPr>
        <w:pStyle w:val="ConsPlusNormal"/>
        <w:ind w:firstLine="540"/>
        <w:jc w:val="both"/>
      </w:pPr>
      <w:r>
        <w:t>8. В приюте могут быть образованы приемное отделение,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7B5025" w:rsidRDefault="007B5025">
      <w:pPr>
        <w:pStyle w:val="ConsPlusNormal"/>
        <w:ind w:firstLine="540"/>
        <w:jc w:val="both"/>
      </w:pPr>
      <w:r>
        <w:t>9. В соответствии со своими задачами приют:</w:t>
      </w:r>
    </w:p>
    <w:p w:rsidR="007B5025" w:rsidRDefault="007B5025">
      <w:pPr>
        <w:pStyle w:val="ConsPlusNormal"/>
        <w:ind w:firstLine="540"/>
        <w:jc w:val="both"/>
      </w:pPr>
      <w:r>
        <w:t>а) совместно с органами и учреждениями образования, здравоохранения, внутренних дел и другими организациями осуществляет мероприятия по выявлению детей, нуждающихся в экстренной социальной помощи;</w:t>
      </w:r>
    </w:p>
    <w:p w:rsidR="007B5025" w:rsidRDefault="007B5025">
      <w:pPr>
        <w:pStyle w:val="ConsPlusNormal"/>
        <w:ind w:firstLine="540"/>
        <w:jc w:val="both"/>
      </w:pPr>
      <w:r>
        <w:t>б) обеспечивает временное проживание несовершеннолетних, оказавшихся в трудной жизненной ситуации;</w:t>
      </w:r>
    </w:p>
    <w:p w:rsidR="007B5025" w:rsidRDefault="007B5025">
      <w:pPr>
        <w:pStyle w:val="ConsPlusNormal"/>
        <w:ind w:firstLine="540"/>
        <w:jc w:val="both"/>
      </w:pPr>
      <w:r>
        <w:t>в)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7B5025" w:rsidRDefault="007B5025">
      <w:pPr>
        <w:pStyle w:val="ConsPlusNormal"/>
        <w:ind w:firstLine="540"/>
        <w:jc w:val="both"/>
      </w:pPr>
      <w:r>
        <w:t>г) обеспечивает защиту прав и законных интересов несовершеннолетних;</w:t>
      </w:r>
    </w:p>
    <w:p w:rsidR="007B5025" w:rsidRDefault="007B5025">
      <w:pPr>
        <w:pStyle w:val="ConsPlusNormal"/>
        <w:ind w:firstLine="540"/>
        <w:jc w:val="both"/>
      </w:pPr>
      <w:r>
        <w:t>д) организует медицинское обслуживание и обучение несовершеннолетних, находящихся в приюте;</w:t>
      </w:r>
    </w:p>
    <w:p w:rsidR="007B5025" w:rsidRDefault="007B5025">
      <w:pPr>
        <w:pStyle w:val="ConsPlusNormal"/>
        <w:ind w:firstLine="540"/>
        <w:jc w:val="both"/>
      </w:pPr>
      <w:r>
        <w:t>е) содействует органам опеки и попечительства в устройстве несовершеннолетних, оставшихся без попечения родителей;</w:t>
      </w:r>
    </w:p>
    <w:p w:rsidR="007B5025" w:rsidRDefault="007B5025">
      <w:pPr>
        <w:pStyle w:val="ConsPlusNormal"/>
        <w:ind w:firstLine="540"/>
        <w:jc w:val="both"/>
      </w:pPr>
      <w:r>
        <w:t>ж) уведомляет родителей несовершеннолетних (их законных представителей), органы опеки и попечительства о нахождении несовершеннолетних в приюте;</w:t>
      </w:r>
    </w:p>
    <w:p w:rsidR="007B5025" w:rsidRDefault="007B5025">
      <w:pPr>
        <w:pStyle w:val="ConsPlusNormal"/>
        <w:ind w:firstLine="540"/>
        <w:jc w:val="both"/>
      </w:pPr>
      <w:r>
        <w:t>з)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7B5025" w:rsidRDefault="007B5025">
      <w:pPr>
        <w:pStyle w:val="ConsPlusNormal"/>
        <w:ind w:firstLine="540"/>
        <w:jc w:val="both"/>
      </w:pPr>
      <w:r>
        <w:t>и)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7B5025" w:rsidRDefault="007B5025">
      <w:pPr>
        <w:pStyle w:val="ConsPlusNormal"/>
        <w:ind w:firstLine="540"/>
        <w:jc w:val="both"/>
      </w:pPr>
      <w:r>
        <w:t>10. При приюте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приюта.</w:t>
      </w:r>
    </w:p>
    <w:p w:rsidR="007B5025" w:rsidRDefault="007B5025">
      <w:pPr>
        <w:pStyle w:val="ConsPlusNormal"/>
        <w:ind w:firstLine="540"/>
        <w:jc w:val="both"/>
      </w:pPr>
      <w:r>
        <w:t>Порядок создания и компетенция попечительского совета определяются уставом приюта.</w:t>
      </w:r>
    </w:p>
    <w:p w:rsidR="007B5025" w:rsidRDefault="007B5025">
      <w:pPr>
        <w:pStyle w:val="ConsPlusNormal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11. В приют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7B5025" w:rsidRDefault="007B5025">
      <w:pPr>
        <w:pStyle w:val="ConsPlusNormal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7B5025" w:rsidRDefault="007B5025">
      <w:pPr>
        <w:pStyle w:val="ConsPlusNormal"/>
        <w:ind w:firstLine="540"/>
        <w:jc w:val="both"/>
      </w:pPr>
      <w:r>
        <w:t xml:space="preserve">12. Несовершеннолетние находятся в приюте в течение времени, необходимого для </w:t>
      </w:r>
      <w:r>
        <w:lastRenderedPageBreak/>
        <w:t>оказания им экстренной социальной помощи и решения вопросов их дальнейшего устройства в соответствии с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13. Не допускается содержание в приюте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14. Несовершеннолетние содержатся в приюте на полном государственном обеспечении.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IV. Кадровое обеспечение приюта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15. На работу в приют принимаются работники, имеющие специальное образование или специальную подготовку.</w:t>
      </w:r>
    </w:p>
    <w:p w:rsidR="007B5025" w:rsidRDefault="007B5025">
      <w:pPr>
        <w:pStyle w:val="ConsPlusNormal"/>
        <w:ind w:firstLine="540"/>
        <w:jc w:val="both"/>
      </w:pPr>
      <w:r>
        <w:t>16. Отношения между работниками и администрацией приюта регулируются законодательством Российской Федерации о труде.</w:t>
      </w:r>
    </w:p>
    <w:p w:rsidR="007B5025" w:rsidRDefault="007B5025">
      <w:pPr>
        <w:pStyle w:val="ConsPlusNormal"/>
        <w:ind w:firstLine="540"/>
        <w:jc w:val="both"/>
      </w:pPr>
      <w:r>
        <w:t>17. Приют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B5025" w:rsidRDefault="007B5025">
      <w:pPr>
        <w:pStyle w:val="ConsPlusNormal"/>
        <w:jc w:val="both"/>
      </w:pPr>
      <w:r>
        <w:t xml:space="preserve">(п. 17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V. Управление приютом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18. Приютом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7B5025" w:rsidRDefault="007B5025">
      <w:pPr>
        <w:pStyle w:val="ConsPlusNormal"/>
        <w:ind w:firstLine="540"/>
        <w:jc w:val="both"/>
      </w:pPr>
      <w:r>
        <w:t>Назначение на работу директора приюта осуществляется в соответствии с законодательством Российской Федерации и уставом приюта.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VI. Имущество и средства приюта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приютом имущество в оперативном управлении.</w:t>
      </w:r>
    </w:p>
    <w:p w:rsidR="007B5025" w:rsidRDefault="007B5025">
      <w:pPr>
        <w:pStyle w:val="ConsPlusNormal"/>
        <w:ind w:firstLine="540"/>
        <w:jc w:val="both"/>
      </w:pPr>
      <w:r>
        <w:t>Приют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Изъятие имущества, закрепленного за приютом в оперативном управлении, допускается только в порядке и в случаях, установленных гражданским законодательством.</w:t>
      </w:r>
    </w:p>
    <w:p w:rsidR="007B5025" w:rsidRDefault="007B5025">
      <w:pPr>
        <w:pStyle w:val="ConsPlusNormal"/>
        <w:ind w:firstLine="540"/>
        <w:jc w:val="both"/>
      </w:pPr>
      <w:r>
        <w:t>20. Финансирование приюта осуществляется в установленном порядке за счет средств бюджетов субъектов Российской Федерации и местных бюджетов.</w:t>
      </w:r>
    </w:p>
    <w:p w:rsidR="007B5025" w:rsidRDefault="007B5025">
      <w:pPr>
        <w:pStyle w:val="ConsPlusNormal"/>
        <w:ind w:firstLine="540"/>
        <w:jc w:val="both"/>
      </w:pPr>
      <w:r>
        <w:t>Финансирование приюта может осуществляться на основе нормативов, определяемых на одного воспитанника в зависимости от вида учреждения.</w:t>
      </w:r>
    </w:p>
    <w:p w:rsidR="007B5025" w:rsidRDefault="007B5025">
      <w:pPr>
        <w:pStyle w:val="ConsPlusNormal"/>
        <w:ind w:firstLine="540"/>
        <w:jc w:val="both"/>
      </w:pPr>
      <w:r>
        <w:t>Привлечение приютом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приюта за счет средств его учредителя (учредителей).</w:t>
      </w:r>
    </w:p>
    <w:p w:rsidR="007B5025" w:rsidRDefault="007B5025">
      <w:pPr>
        <w:pStyle w:val="ConsPlusNormal"/>
        <w:ind w:firstLine="540"/>
        <w:jc w:val="both"/>
      </w:pPr>
      <w:r>
        <w:t>21. Приют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22. Оставшееся после ликвидации приюта имущество передается его собственнику, если иное не предусмотрено законодательством Российской Федерации.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right"/>
        <w:outlineLvl w:val="0"/>
      </w:pPr>
      <w:r>
        <w:t>Утверждено</w:t>
      </w:r>
    </w:p>
    <w:p w:rsidR="007B5025" w:rsidRDefault="007B5025">
      <w:pPr>
        <w:pStyle w:val="ConsPlusNormal"/>
        <w:jc w:val="right"/>
      </w:pPr>
      <w:r>
        <w:t>Постановлением Правительства</w:t>
      </w:r>
    </w:p>
    <w:p w:rsidR="007B5025" w:rsidRDefault="007B5025">
      <w:pPr>
        <w:pStyle w:val="ConsPlusNormal"/>
        <w:jc w:val="right"/>
      </w:pPr>
      <w:r>
        <w:t>Российской Федерации</w:t>
      </w:r>
    </w:p>
    <w:p w:rsidR="007B5025" w:rsidRDefault="007B5025">
      <w:pPr>
        <w:pStyle w:val="ConsPlusNormal"/>
        <w:jc w:val="right"/>
      </w:pPr>
      <w:r>
        <w:t>от 27 ноября 2000 г. N 896</w:t>
      </w:r>
    </w:p>
    <w:p w:rsidR="007B5025" w:rsidRDefault="007B5025">
      <w:pPr>
        <w:pStyle w:val="ConsPlusNormal"/>
      </w:pPr>
    </w:p>
    <w:p w:rsidR="007B5025" w:rsidRDefault="007B5025">
      <w:pPr>
        <w:pStyle w:val="ConsPlusTitle"/>
        <w:jc w:val="center"/>
      </w:pPr>
      <w:bookmarkStart w:id="2" w:name="P189"/>
      <w:bookmarkEnd w:id="2"/>
      <w:r>
        <w:t>ПРИМЕРНОЕ ПОЛОЖЕНИЕ</w:t>
      </w:r>
    </w:p>
    <w:p w:rsidR="007B5025" w:rsidRDefault="007B5025">
      <w:pPr>
        <w:pStyle w:val="ConsPlusTitle"/>
        <w:jc w:val="center"/>
      </w:pPr>
      <w:r>
        <w:t>О ЦЕНТРЕ ПОМОЩИ ДЕТЯМ, ОСТАВШИМСЯ</w:t>
      </w:r>
    </w:p>
    <w:p w:rsidR="007B5025" w:rsidRDefault="007B5025">
      <w:pPr>
        <w:pStyle w:val="ConsPlusTitle"/>
        <w:jc w:val="center"/>
      </w:pPr>
      <w:r>
        <w:t>БЕЗ ПОПЕЧЕНИЯ РОДИТЕЛЕЙ</w:t>
      </w:r>
    </w:p>
    <w:p w:rsidR="007B5025" w:rsidRDefault="007B5025">
      <w:pPr>
        <w:pStyle w:val="ConsPlusNormal"/>
        <w:jc w:val="center"/>
      </w:pPr>
    </w:p>
    <w:p w:rsidR="007B5025" w:rsidRDefault="007B5025">
      <w:pPr>
        <w:pStyle w:val="ConsPlusNormal"/>
        <w:jc w:val="center"/>
      </w:pPr>
      <w:r>
        <w:t>Список изменяющих документов</w:t>
      </w:r>
    </w:p>
    <w:p w:rsidR="007B5025" w:rsidRDefault="007B5025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I. Общие положения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1. Настоящее Примерное положение регулирует деятельность центра помощи детям, оставшимся без попечения родителей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7B5025" w:rsidRDefault="007B5025">
      <w:pPr>
        <w:pStyle w:val="ConsPlusNormal"/>
        <w:ind w:firstLine="540"/>
        <w:jc w:val="both"/>
      </w:pPr>
      <w:r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2. Основными задачами центра являются временное содержание несовершеннолетних, оставшихся без попечения родителей, и содействие в их дальнейшем устройстве.</w:t>
      </w:r>
    </w:p>
    <w:p w:rsidR="007B5025" w:rsidRDefault="007B5025">
      <w:pPr>
        <w:pStyle w:val="ConsPlusNormal"/>
        <w:ind w:firstLine="540"/>
        <w:jc w:val="both"/>
      </w:pPr>
      <w: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7B5025" w:rsidRDefault="007B5025">
      <w:pPr>
        <w:pStyle w:val="ConsPlusNormal"/>
        <w:ind w:firstLine="540"/>
        <w:jc w:val="both"/>
      </w:pPr>
      <w: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II. Организация деятельности центра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Допускается совместное учредительство центра.</w:t>
      </w:r>
    </w:p>
    <w:p w:rsidR="007B5025" w:rsidRDefault="007B5025">
      <w:pPr>
        <w:pStyle w:val="ConsPlusNormal"/>
        <w:ind w:firstLine="540"/>
        <w:jc w:val="both"/>
      </w:pPr>
      <w:r>
        <w:t>6. Центр является юридическим лицом, владеет закрепленным за ним в оперативном управлении имуществом,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7B5025" w:rsidRDefault="007B5025">
      <w:pPr>
        <w:pStyle w:val="ConsPlusNormal"/>
        <w:ind w:firstLine="540"/>
        <w:jc w:val="both"/>
      </w:pPr>
      <w: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7B5025" w:rsidRDefault="007B5025">
      <w:pPr>
        <w:pStyle w:val="ConsPlusNormal"/>
        <w:ind w:firstLine="540"/>
        <w:jc w:val="both"/>
      </w:pPr>
      <w: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7B5025" w:rsidRDefault="007B5025">
      <w:pPr>
        <w:pStyle w:val="ConsPlusNormal"/>
        <w:ind w:firstLine="540"/>
        <w:jc w:val="both"/>
      </w:pPr>
      <w:r>
        <w:t>8. В центре могут быть образованы приемное отделение, группа длительного пребывания, отделения диагностики и социальной реабилитации, социально-правовой помощи, а также иные подразделения, необходимые для реализации основных задач.</w:t>
      </w:r>
    </w:p>
    <w:p w:rsidR="007B5025" w:rsidRDefault="007B5025">
      <w:pPr>
        <w:pStyle w:val="ConsPlusNormal"/>
        <w:ind w:firstLine="540"/>
        <w:jc w:val="both"/>
      </w:pPr>
      <w:r>
        <w:t>9. В соответствии со своими задачами центр:</w:t>
      </w:r>
    </w:p>
    <w:p w:rsidR="007B5025" w:rsidRDefault="007B5025">
      <w:pPr>
        <w:pStyle w:val="ConsPlusNormal"/>
        <w:ind w:firstLine="540"/>
        <w:jc w:val="both"/>
      </w:pPr>
      <w:r>
        <w:t xml:space="preserve">а) совместно с органами и учреждениями образования, здравоохранения, внутренних дел и других организаций осуществляет мероприятия по выявлению детей, оставшихся без попечения </w:t>
      </w:r>
      <w:r>
        <w:lastRenderedPageBreak/>
        <w:t>родителей;</w:t>
      </w:r>
    </w:p>
    <w:p w:rsidR="007B5025" w:rsidRDefault="007B5025">
      <w:pPr>
        <w:pStyle w:val="ConsPlusNormal"/>
        <w:ind w:firstLine="540"/>
        <w:jc w:val="both"/>
      </w:pPr>
      <w:r>
        <w:t>б) обеспечивает временное содержание несовершеннолетних, оставшихся без попечения родителей;</w:t>
      </w:r>
    </w:p>
    <w:p w:rsidR="007B5025" w:rsidRDefault="007B5025">
      <w:pPr>
        <w:pStyle w:val="ConsPlusNormal"/>
        <w:ind w:firstLine="540"/>
        <w:jc w:val="both"/>
      </w:pPr>
      <w:r>
        <w:t>в) разрабатывает и реализует программы социальной реабилитации несовершеннолетних, направленные на их дальнейшее устройство;</w:t>
      </w:r>
    </w:p>
    <w:p w:rsidR="007B5025" w:rsidRDefault="007B5025">
      <w:pPr>
        <w:pStyle w:val="ConsPlusNormal"/>
        <w:ind w:firstLine="540"/>
        <w:jc w:val="both"/>
      </w:pPr>
      <w:r>
        <w:t>г) обеспечивает защиту прав и законных интересов несовершеннолетних;</w:t>
      </w:r>
    </w:p>
    <w:p w:rsidR="007B5025" w:rsidRDefault="007B5025">
      <w:pPr>
        <w:pStyle w:val="ConsPlusNormal"/>
        <w:ind w:firstLine="540"/>
        <w:jc w:val="both"/>
      </w:pPr>
      <w:r>
        <w:t>д) содействует органам опеки и попечительства в устройстве несовершеннолетних, оставшихся без попечения родителей;</w:t>
      </w:r>
    </w:p>
    <w:p w:rsidR="007B5025" w:rsidRDefault="007B5025">
      <w:pPr>
        <w:pStyle w:val="ConsPlusNormal"/>
        <w:ind w:firstLine="540"/>
        <w:jc w:val="both"/>
      </w:pPr>
      <w:r>
        <w:t>е) организует медицинское обслуживание и обучение несовершеннолетних, находящихся в центре, содействует их профессиональной ориентации и получению ими специальности.</w:t>
      </w:r>
    </w:p>
    <w:p w:rsidR="007B5025" w:rsidRDefault="007B5025">
      <w:pPr>
        <w:pStyle w:val="ConsPlusNormal"/>
        <w:ind w:firstLine="540"/>
        <w:jc w:val="both"/>
      </w:pPr>
      <w: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7B5025" w:rsidRDefault="007B5025">
      <w:pPr>
        <w:pStyle w:val="ConsPlusNormal"/>
        <w:ind w:firstLine="540"/>
        <w:jc w:val="both"/>
      </w:pPr>
      <w:r>
        <w:t>Порядок создания и компетенция попечительского совета определяются уставом центра.</w:t>
      </w:r>
    </w:p>
    <w:p w:rsidR="007B5025" w:rsidRDefault="007B5025">
      <w:pPr>
        <w:pStyle w:val="ConsPlusNormal"/>
        <w:ind w:firstLine="540"/>
        <w:jc w:val="both"/>
      </w:pPr>
      <w:r>
        <w:t>Члены попечительского совета осуществляют свои функции на безвозмездной основе.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III. Условия приема и содержания несовершеннолетних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11. В центр круглосуточно принимаются несовершеннолетние в возрасте от 3 до 18 лет, оставшиеся без попечения родителей, обратившиеся за помощью самостоятельно,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7B5025" w:rsidRDefault="007B5025">
      <w:pPr>
        <w:pStyle w:val="ConsPlusNormal"/>
        <w:ind w:firstLine="540"/>
        <w:jc w:val="both"/>
      </w:pPr>
      <w:r>
        <w:t>При поступлении ребенка в возрасте до 3 лет он направляется в соответствующее учреждение.</w:t>
      </w:r>
    </w:p>
    <w:p w:rsidR="007B5025" w:rsidRDefault="007B5025">
      <w:pPr>
        <w:pStyle w:val="ConsPlusNormal"/>
        <w:ind w:firstLine="540"/>
        <w:jc w:val="both"/>
      </w:pPr>
      <w:r>
        <w:t>12. Несовершеннолетние находятся в центре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правонарушение.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14. Несовершеннолетние содержатся в центре на полном государственном обеспечении.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IV. Кадровое обеспечение центра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15. На работу в центр принимаются работники, имеющие специальное образование или специальную подготовку.</w:t>
      </w:r>
    </w:p>
    <w:p w:rsidR="007B5025" w:rsidRDefault="007B5025">
      <w:pPr>
        <w:pStyle w:val="ConsPlusNormal"/>
        <w:ind w:firstLine="540"/>
        <w:jc w:val="both"/>
      </w:pPr>
      <w: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7B5025" w:rsidRDefault="007B5025">
      <w:pPr>
        <w:pStyle w:val="ConsPlusNormal"/>
        <w:ind w:firstLine="540"/>
        <w:jc w:val="both"/>
      </w:pPr>
      <w: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B5025" w:rsidRDefault="007B5025">
      <w:pPr>
        <w:pStyle w:val="ConsPlusNormal"/>
        <w:jc w:val="both"/>
      </w:pPr>
      <w:r>
        <w:t xml:space="preserve">(п. 17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216)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V. Управление центром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7B5025" w:rsidRDefault="007B5025">
      <w:pPr>
        <w:pStyle w:val="ConsPlusNormal"/>
        <w:ind w:firstLine="540"/>
        <w:jc w:val="both"/>
      </w:pPr>
      <w: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jc w:val="center"/>
        <w:outlineLvl w:val="1"/>
      </w:pPr>
      <w:r>
        <w:t>VI. Имущество и средства центра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  <w:ind w:firstLine="540"/>
        <w:jc w:val="both"/>
      </w:pPr>
      <w: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7B5025" w:rsidRDefault="007B5025">
      <w:pPr>
        <w:pStyle w:val="ConsPlusNormal"/>
        <w:ind w:firstLine="540"/>
        <w:jc w:val="both"/>
      </w:pPr>
      <w:r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Изъятие имущества, закрепленного за центром в оперативном управлении, допускается только в случаях и в порядке, установленных гражданским законодательством.</w:t>
      </w:r>
    </w:p>
    <w:p w:rsidR="007B5025" w:rsidRDefault="007B5025">
      <w:pPr>
        <w:pStyle w:val="ConsPlusNormal"/>
        <w:ind w:firstLine="540"/>
        <w:jc w:val="both"/>
      </w:pPr>
      <w: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7B5025" w:rsidRDefault="007B5025">
      <w:pPr>
        <w:pStyle w:val="ConsPlusNormal"/>
        <w:ind w:firstLine="540"/>
        <w:jc w:val="both"/>
      </w:pPr>
      <w: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7B5025" w:rsidRDefault="007B5025">
      <w:pPr>
        <w:pStyle w:val="ConsPlusNormal"/>
        <w:ind w:firstLine="540"/>
        <w:jc w:val="both"/>
      </w:pPr>
      <w: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центра за счет средств его учредителя (учредителей).</w:t>
      </w:r>
    </w:p>
    <w:p w:rsidR="007B5025" w:rsidRDefault="007B5025">
      <w:pPr>
        <w:pStyle w:val="ConsPlusNormal"/>
        <w:ind w:firstLine="540"/>
        <w:jc w:val="both"/>
      </w:pPr>
      <w: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7B5025" w:rsidRDefault="007B5025">
      <w:pPr>
        <w:pStyle w:val="ConsPlusNormal"/>
        <w:ind w:firstLine="540"/>
        <w:jc w:val="both"/>
      </w:pPr>
      <w: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7B5025" w:rsidRDefault="007B5025">
      <w:pPr>
        <w:pStyle w:val="ConsPlusNormal"/>
      </w:pPr>
    </w:p>
    <w:p w:rsidR="007B5025" w:rsidRDefault="007B5025">
      <w:pPr>
        <w:pStyle w:val="ConsPlusNormal"/>
      </w:pPr>
    </w:p>
    <w:p w:rsidR="007B5025" w:rsidRDefault="007B5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60E" w:rsidRDefault="00DC760E">
      <w:bookmarkStart w:id="3" w:name="_GoBack"/>
      <w:bookmarkEnd w:id="3"/>
    </w:p>
    <w:sectPr w:rsidR="00DC760E" w:rsidSect="00CB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25"/>
    <w:rsid w:val="007B5025"/>
    <w:rsid w:val="00D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97E53EB8ECAE51D073240k4m9L" TargetMode="External"/><Relationship Id="rId13" Type="http://schemas.openxmlformats.org/officeDocument/2006/relationships/hyperlink" Target="consultantplus://offline/ref=15A755D6178CE176B0E2E8DF46952B15397E7956EB8697EF155E3E424E3834B2927885D261DB0A18k2m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755D6178CE176B0E2E8DF46952B153A787A54EF8397EF155E3E424E3834B2927885D261DB0B18k2mDL" TargetMode="External"/><Relationship Id="rId12" Type="http://schemas.openxmlformats.org/officeDocument/2006/relationships/hyperlink" Target="consultantplus://offline/ref=15A755D6178CE176B0E2E8DF46952B15397E7956EB8697EF155E3E424E3834B2927885D261DB0A18k2m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755D6178CE176B0E2E8DF46952B15397E7956EB8697EF155E3E424E3834B2927885D261DB0A18k2m8L" TargetMode="External"/><Relationship Id="rId11" Type="http://schemas.openxmlformats.org/officeDocument/2006/relationships/hyperlink" Target="consultantplus://offline/ref=15A755D6178CE176B0E2E8DF46952B15397E7956EB8697EF155E3E424E3834B2927885D261DB0A18k2m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A755D6178CE176B0E2E8DF46952B15397E7956EB8697EF155E3E424E3834B2927885D261DB0A18k2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755D6178CE176B0E2E8DF46952B15397E7956EB8697EF155E3E424E3834B2927885D261DB0A18k2m9L" TargetMode="External"/><Relationship Id="rId14" Type="http://schemas.openxmlformats.org/officeDocument/2006/relationships/hyperlink" Target="consultantplus://offline/ref=15A755D6178CE176B0E2E8DF46952B15397E7956EB8697EF155E3E424E3834B2927885D261DB0A18k2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2017-01-18T11:38:00Z</dcterms:created>
  <dcterms:modified xsi:type="dcterms:W3CDTF">2017-01-18T11:38:00Z</dcterms:modified>
</cp:coreProperties>
</file>